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EFEE6" w14:textId="2435FB97" w:rsidR="006B5292" w:rsidRPr="00A04A0B" w:rsidRDefault="006B5292" w:rsidP="00A04A0B">
      <w:pPr>
        <w:spacing w:line="360" w:lineRule="auto"/>
        <w:ind w:firstLineChars="200" w:firstLine="883"/>
        <w:jc w:val="center"/>
        <w:rPr>
          <w:rFonts w:ascii="彩虹小标宋" w:eastAsia="彩虹小标宋" w:hAnsi="宋体" w:cs="Times New Roman"/>
          <w:b/>
          <w:snapToGrid w:val="0"/>
          <w:kern w:val="0"/>
          <w:sz w:val="44"/>
          <w:szCs w:val="44"/>
        </w:rPr>
      </w:pPr>
      <w:r w:rsidRPr="00A04A0B">
        <w:rPr>
          <w:rFonts w:ascii="彩虹小标宋" w:eastAsia="彩虹小标宋" w:hAnsi="宋体" w:cs="Times New Roman" w:hint="eastAsia"/>
          <w:b/>
          <w:snapToGrid w:val="0"/>
          <w:kern w:val="0"/>
          <w:sz w:val="44"/>
          <w:szCs w:val="44"/>
        </w:rPr>
        <w:t>普惠金融外</w:t>
      </w:r>
      <w:proofErr w:type="gramStart"/>
      <w:r w:rsidRPr="00A04A0B">
        <w:rPr>
          <w:rFonts w:ascii="彩虹小标宋" w:eastAsia="彩虹小标宋" w:hAnsi="宋体" w:cs="Times New Roman" w:hint="eastAsia"/>
          <w:b/>
          <w:snapToGrid w:val="0"/>
          <w:kern w:val="0"/>
          <w:sz w:val="44"/>
          <w:szCs w:val="44"/>
        </w:rPr>
        <w:t>呼服务</w:t>
      </w:r>
      <w:proofErr w:type="gramEnd"/>
      <w:r w:rsidRPr="00A04A0B">
        <w:rPr>
          <w:rFonts w:ascii="彩虹小标宋" w:eastAsia="彩虹小标宋" w:hAnsi="宋体" w:cs="Times New Roman" w:hint="eastAsia"/>
          <w:b/>
          <w:snapToGrid w:val="0"/>
          <w:kern w:val="0"/>
          <w:sz w:val="44"/>
          <w:szCs w:val="44"/>
        </w:rPr>
        <w:t>外包需求</w:t>
      </w:r>
    </w:p>
    <w:p w14:paraId="61963A93" w14:textId="77777777" w:rsidR="006B5292" w:rsidRDefault="006B5292" w:rsidP="00A31996">
      <w:pPr>
        <w:spacing w:line="360" w:lineRule="auto"/>
        <w:ind w:firstLineChars="200" w:firstLine="643"/>
        <w:rPr>
          <w:rFonts w:ascii="彩虹粗仿宋" w:eastAsia="彩虹粗仿宋" w:hAnsi="宋体" w:cs="Times New Roman"/>
          <w:b/>
          <w:snapToGrid w:val="0"/>
          <w:kern w:val="0"/>
          <w:sz w:val="32"/>
          <w:szCs w:val="32"/>
        </w:rPr>
      </w:pPr>
    </w:p>
    <w:p w14:paraId="54159E18" w14:textId="77777777" w:rsidR="00DC6B51" w:rsidRPr="00A31996" w:rsidRDefault="00DC6B51" w:rsidP="00A31996">
      <w:pPr>
        <w:spacing w:line="360" w:lineRule="auto"/>
        <w:ind w:firstLineChars="200" w:firstLine="643"/>
        <w:rPr>
          <w:rFonts w:ascii="彩虹粗仿宋" w:eastAsia="彩虹粗仿宋" w:hAnsi="宋体" w:cs="Times New Roman"/>
          <w:b/>
          <w:snapToGrid w:val="0"/>
          <w:kern w:val="0"/>
          <w:sz w:val="32"/>
          <w:szCs w:val="32"/>
        </w:rPr>
      </w:pPr>
      <w:r w:rsidRPr="00A31996">
        <w:rPr>
          <w:rFonts w:ascii="彩虹粗仿宋" w:eastAsia="彩虹粗仿宋" w:hAnsi="宋体" w:cs="Times New Roman" w:hint="eastAsia"/>
          <w:b/>
          <w:snapToGrid w:val="0"/>
          <w:kern w:val="0"/>
          <w:sz w:val="32"/>
          <w:szCs w:val="32"/>
        </w:rPr>
        <w:t>一、服务供应商要求，包括公司行业地位、财务状况、专业人员数量和资质等。</w:t>
      </w:r>
    </w:p>
    <w:p w14:paraId="5C5EEA77" w14:textId="5850D932" w:rsidR="00DC6B51" w:rsidRPr="009B35D6" w:rsidRDefault="00DC6B51" w:rsidP="002825F4">
      <w:pPr>
        <w:spacing w:line="360" w:lineRule="auto"/>
        <w:ind w:firstLineChars="200" w:firstLine="640"/>
        <w:jc w:val="left"/>
        <w:rPr>
          <w:rFonts w:ascii="彩虹粗仿宋" w:eastAsia="彩虹粗仿宋"/>
          <w:sz w:val="32"/>
        </w:rPr>
      </w:pPr>
      <w:r w:rsidRPr="00A04A0B">
        <w:rPr>
          <w:rFonts w:ascii="彩虹粗仿宋" w:eastAsia="彩虹粗仿宋" w:hint="eastAsia"/>
          <w:sz w:val="32"/>
        </w:rPr>
        <w:t>供应商需专业从事金融外包业务</w:t>
      </w:r>
      <w:r w:rsidR="007269CB" w:rsidRPr="00A04A0B">
        <w:rPr>
          <w:rFonts w:ascii="彩虹粗仿宋" w:eastAsia="彩虹粗仿宋" w:hint="eastAsia"/>
          <w:sz w:val="32"/>
        </w:rPr>
        <w:t>,</w:t>
      </w:r>
      <w:r w:rsidRPr="00A04A0B">
        <w:rPr>
          <w:rFonts w:ascii="彩虹粗仿宋" w:eastAsia="彩虹粗仿宋" w:hint="eastAsia"/>
          <w:sz w:val="32"/>
        </w:rPr>
        <w:t>有丰富的金融外包外呼经验，</w:t>
      </w:r>
      <w:bookmarkStart w:id="0" w:name="_GoBack"/>
      <w:r w:rsidR="007269CB" w:rsidRPr="00A04A0B">
        <w:rPr>
          <w:rFonts w:ascii="彩虹粗仿宋" w:eastAsia="彩虹粗仿宋" w:hint="eastAsia"/>
          <w:sz w:val="32"/>
        </w:rPr>
        <w:t>近两年至少有3次以上金融机构外呼外包服务案例</w:t>
      </w:r>
      <w:bookmarkEnd w:id="0"/>
      <w:r w:rsidR="007269CB" w:rsidRPr="00A04A0B">
        <w:rPr>
          <w:rFonts w:ascii="彩虹粗仿宋" w:eastAsia="彩虹粗仿宋" w:hint="eastAsia"/>
          <w:sz w:val="32"/>
        </w:rPr>
        <w:t>，</w:t>
      </w:r>
      <w:r w:rsidR="00A5282F">
        <w:rPr>
          <w:rFonts w:ascii="彩虹粗仿宋" w:eastAsia="彩虹粗仿宋" w:hint="eastAsia"/>
          <w:sz w:val="32"/>
        </w:rPr>
        <w:t>具备</w:t>
      </w:r>
      <w:r w:rsidRPr="00A04A0B">
        <w:rPr>
          <w:rFonts w:ascii="彩虹粗仿宋" w:eastAsia="彩虹粗仿宋" w:hint="eastAsia"/>
          <w:sz w:val="32"/>
        </w:rPr>
        <w:t>ISO9001(质量认证）、ISO27001（信息安全认证）等认证证书。在国内依法注册的独立法人实体</w:t>
      </w:r>
      <w:r w:rsidR="00095BD3" w:rsidRPr="00A04A0B">
        <w:rPr>
          <w:rFonts w:ascii="彩虹粗仿宋" w:eastAsia="彩虹粗仿宋" w:hint="eastAsia"/>
          <w:sz w:val="32"/>
        </w:rPr>
        <w:t>或其分支机构</w:t>
      </w:r>
      <w:r w:rsidRPr="00A04A0B">
        <w:rPr>
          <w:rFonts w:ascii="彩虹粗仿宋" w:eastAsia="彩虹粗仿宋" w:hint="eastAsia"/>
          <w:sz w:val="32"/>
        </w:rPr>
        <w:t>，注册成立时间不少于3 年</w:t>
      </w:r>
      <w:r w:rsidR="002825F4" w:rsidRPr="00A04A0B">
        <w:rPr>
          <w:rFonts w:ascii="彩虹粗仿宋" w:eastAsia="彩虹粗仿宋" w:hint="eastAsia"/>
          <w:sz w:val="32"/>
        </w:rPr>
        <w:t>，</w:t>
      </w:r>
      <w:r w:rsidR="0075460B" w:rsidRPr="00A04A0B">
        <w:rPr>
          <w:rFonts w:ascii="彩虹粗仿宋" w:eastAsia="彩虹粗仿宋" w:hint="eastAsia"/>
          <w:sz w:val="32"/>
        </w:rPr>
        <w:t>供应商</w:t>
      </w:r>
      <w:r w:rsidR="002825F4" w:rsidRPr="00A04A0B">
        <w:rPr>
          <w:rFonts w:ascii="彩虹粗仿宋" w:eastAsia="彩虹粗仿宋" w:hint="eastAsia"/>
          <w:sz w:val="32"/>
        </w:rPr>
        <w:t>若为分支机构须提供总公司相关经营授权，并提供总公司相关认证证书</w:t>
      </w:r>
      <w:r w:rsidRPr="00A04A0B">
        <w:rPr>
          <w:rFonts w:ascii="彩虹粗仿宋" w:eastAsia="彩虹粗仿宋" w:hint="eastAsia"/>
          <w:sz w:val="32"/>
        </w:rPr>
        <w:t>；投标人未被“信用中国”网站（www.creditchina.gov.cn）列入失信名单。</w:t>
      </w:r>
      <w:r w:rsidR="006A4FB2" w:rsidRPr="00A04A0B">
        <w:rPr>
          <w:rFonts w:ascii="彩虹粗仿宋" w:eastAsia="彩虹粗仿宋" w:hint="eastAsia"/>
          <w:sz w:val="32"/>
        </w:rPr>
        <w:t>企业有明确的章程和</w:t>
      </w:r>
      <w:r w:rsidR="00A954B9" w:rsidRPr="00A04A0B">
        <w:rPr>
          <w:rFonts w:ascii="彩虹粗仿宋" w:eastAsia="彩虹粗仿宋" w:hint="eastAsia"/>
          <w:sz w:val="32"/>
        </w:rPr>
        <w:t>劳务派遣</w:t>
      </w:r>
      <w:r w:rsidR="006A4FB2" w:rsidRPr="00A04A0B">
        <w:rPr>
          <w:rFonts w:ascii="彩虹粗仿宋" w:eastAsia="彩虹粗仿宋" w:hint="eastAsia"/>
          <w:sz w:val="32"/>
        </w:rPr>
        <w:t>管理制度，</w:t>
      </w:r>
      <w:r w:rsidRPr="00A04A0B">
        <w:rPr>
          <w:rFonts w:ascii="彩虹粗仿宋" w:eastAsia="彩虹粗仿宋" w:hint="eastAsia"/>
          <w:sz w:val="32"/>
        </w:rPr>
        <w:t>供应商财务稳健，</w:t>
      </w:r>
      <w:r w:rsidR="006916F8" w:rsidRPr="00A04A0B">
        <w:rPr>
          <w:rFonts w:ascii="彩虹粗仿宋" w:eastAsia="彩虹粗仿宋" w:hint="eastAsia"/>
          <w:sz w:val="32"/>
        </w:rPr>
        <w:t>近三年审计后经营性净现金流为正，</w:t>
      </w:r>
      <w:r w:rsidRPr="00A04A0B">
        <w:rPr>
          <w:rFonts w:ascii="彩虹粗仿宋" w:eastAsia="彩虹粗仿宋" w:hint="eastAsia"/>
          <w:sz w:val="32"/>
        </w:rPr>
        <w:t>在行业内具有良好的信誉及优质的服务，</w:t>
      </w:r>
      <w:r w:rsidR="00A954B9" w:rsidRPr="00A04A0B">
        <w:rPr>
          <w:rFonts w:ascii="彩虹粗仿宋" w:eastAsia="彩虹粗仿宋" w:hint="eastAsia"/>
          <w:sz w:val="32"/>
        </w:rPr>
        <w:t>取得劳务派遣经营许可证</w:t>
      </w:r>
      <w:r w:rsidR="007269CB" w:rsidRPr="00A04A0B">
        <w:rPr>
          <w:rFonts w:ascii="彩虹粗仿宋" w:eastAsia="彩虹粗仿宋" w:hint="eastAsia"/>
          <w:sz w:val="32"/>
        </w:rPr>
        <w:t>，拥有专业的服务团队和人员配备，企业至少有3名以上专职工作人员，</w:t>
      </w:r>
      <w:r w:rsidRPr="00A04A0B">
        <w:rPr>
          <w:rFonts w:ascii="彩虹粗仿宋" w:eastAsia="彩虹粗仿宋" w:hint="eastAsia"/>
          <w:sz w:val="32"/>
        </w:rPr>
        <w:t>能够满足日常服务需求。</w:t>
      </w:r>
    </w:p>
    <w:p w14:paraId="03530EDC" w14:textId="4797801C" w:rsidR="00DC6B51" w:rsidRPr="00A31996" w:rsidRDefault="00DC6B51" w:rsidP="006916F8">
      <w:pPr>
        <w:spacing w:line="360" w:lineRule="auto"/>
        <w:ind w:firstLineChars="200" w:firstLine="643"/>
        <w:rPr>
          <w:rFonts w:ascii="彩虹粗仿宋" w:eastAsia="彩虹粗仿宋" w:hAnsi="宋体" w:cs="Times New Roman"/>
          <w:b/>
          <w:snapToGrid w:val="0"/>
          <w:kern w:val="0"/>
          <w:sz w:val="32"/>
          <w:szCs w:val="32"/>
        </w:rPr>
      </w:pPr>
      <w:r w:rsidRPr="00A31996">
        <w:rPr>
          <w:rFonts w:ascii="彩虹粗仿宋" w:eastAsia="彩虹粗仿宋" w:hAnsi="宋体" w:cs="Times New Roman" w:hint="eastAsia"/>
          <w:b/>
          <w:snapToGrid w:val="0"/>
          <w:kern w:val="0"/>
          <w:sz w:val="32"/>
          <w:szCs w:val="32"/>
        </w:rPr>
        <w:t>二、服务内容，包括每项服务的具体内容。</w:t>
      </w:r>
    </w:p>
    <w:p w14:paraId="246DB5A3" w14:textId="06B3C9B0" w:rsidR="009F0B91" w:rsidRDefault="009F0B91" w:rsidP="009F0B91">
      <w:pPr>
        <w:adjustRightInd w:val="0"/>
        <w:snapToGrid w:val="0"/>
        <w:spacing w:line="580" w:lineRule="exact"/>
        <w:ind w:firstLineChars="200" w:firstLine="640"/>
        <w:rPr>
          <w:rFonts w:ascii="彩虹粗仿宋" w:eastAsia="彩虹粗仿宋" w:hAnsi="宋体" w:cs="宋体"/>
          <w:snapToGrid w:val="0"/>
          <w:color w:val="000000"/>
          <w:kern w:val="0"/>
          <w:sz w:val="32"/>
          <w:szCs w:val="32"/>
        </w:rPr>
      </w:pPr>
      <w:r>
        <w:rPr>
          <w:rFonts w:ascii="彩虹粗仿宋" w:eastAsia="彩虹粗仿宋" w:hAnsi="宋体" w:cs="宋体" w:hint="eastAsia"/>
          <w:snapToGrid w:val="0"/>
          <w:color w:val="000000"/>
          <w:kern w:val="0"/>
          <w:sz w:val="32"/>
          <w:szCs w:val="32"/>
        </w:rPr>
        <w:t>本次外呼营销内容为：</w:t>
      </w:r>
      <w:r w:rsidRPr="000C5884">
        <w:rPr>
          <w:rFonts w:ascii="彩虹粗仿宋" w:eastAsia="彩虹粗仿宋" w:hAnsi="宋体" w:cs="宋体" w:hint="eastAsia"/>
          <w:snapToGrid w:val="0"/>
          <w:color w:val="000000"/>
          <w:kern w:val="0"/>
          <w:sz w:val="32"/>
          <w:szCs w:val="32"/>
        </w:rPr>
        <w:t>根据我行新一代系统创建的外</w:t>
      </w:r>
      <w:proofErr w:type="gramStart"/>
      <w:r w:rsidRPr="000C5884">
        <w:rPr>
          <w:rFonts w:ascii="彩虹粗仿宋" w:eastAsia="彩虹粗仿宋" w:hAnsi="宋体" w:cs="宋体" w:hint="eastAsia"/>
          <w:snapToGrid w:val="0"/>
          <w:color w:val="000000"/>
          <w:kern w:val="0"/>
          <w:sz w:val="32"/>
          <w:szCs w:val="32"/>
        </w:rPr>
        <w:t>呼任务</w:t>
      </w:r>
      <w:proofErr w:type="gramEnd"/>
      <w:r w:rsidRPr="000C5884">
        <w:rPr>
          <w:rFonts w:ascii="彩虹粗仿宋" w:eastAsia="彩虹粗仿宋" w:hAnsi="宋体" w:cs="宋体" w:hint="eastAsia"/>
          <w:snapToGrid w:val="0"/>
          <w:color w:val="000000"/>
          <w:kern w:val="0"/>
          <w:sz w:val="32"/>
          <w:szCs w:val="32"/>
        </w:rPr>
        <w:t>挖掘意向客户、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开展</w:t>
      </w:r>
      <w:r w:rsidR="006916F8">
        <w:rPr>
          <w:rFonts w:ascii="彩虹粗仿宋" w:eastAsia="彩虹粗仿宋" w:hint="eastAsia"/>
          <w:snapToGrid w:val="0"/>
          <w:kern w:val="0"/>
          <w:sz w:val="32"/>
          <w:szCs w:val="32"/>
        </w:rPr>
        <w:t>普惠金融贷款产品及服务进行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营销推广，</w:t>
      </w:r>
      <w:r w:rsidRPr="000C5884">
        <w:rPr>
          <w:rFonts w:ascii="彩虹粗仿宋" w:eastAsia="彩虹粗仿宋" w:hint="eastAsia"/>
          <w:snapToGrid w:val="0"/>
          <w:kern w:val="0"/>
          <w:sz w:val="32"/>
          <w:szCs w:val="32"/>
        </w:rPr>
        <w:t>引导客户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线上、</w:t>
      </w:r>
      <w:r w:rsidRPr="000C5884">
        <w:rPr>
          <w:rFonts w:ascii="彩虹粗仿宋" w:eastAsia="彩虹粗仿宋" w:hint="eastAsia"/>
          <w:snapToGrid w:val="0"/>
          <w:kern w:val="0"/>
          <w:sz w:val="32"/>
          <w:szCs w:val="32"/>
        </w:rPr>
        <w:t>到</w:t>
      </w:r>
      <w:proofErr w:type="gramStart"/>
      <w:r w:rsidRPr="000C5884">
        <w:rPr>
          <w:rFonts w:ascii="彩虹粗仿宋" w:eastAsia="彩虹粗仿宋" w:hint="eastAsia"/>
          <w:snapToGrid w:val="0"/>
          <w:kern w:val="0"/>
          <w:sz w:val="32"/>
          <w:szCs w:val="32"/>
        </w:rPr>
        <w:t>店申请</w:t>
      </w:r>
      <w:proofErr w:type="gramEnd"/>
      <w:r w:rsidRPr="000C5884">
        <w:rPr>
          <w:rFonts w:ascii="彩虹粗仿宋" w:eastAsia="彩虹粗仿宋" w:hint="eastAsia"/>
          <w:snapToGrid w:val="0"/>
          <w:kern w:val="0"/>
          <w:sz w:val="32"/>
          <w:szCs w:val="32"/>
        </w:rPr>
        <w:t>贷款等</w:t>
      </w:r>
      <w:r w:rsidRPr="00C146B1">
        <w:rPr>
          <w:rFonts w:ascii="彩虹粗仿宋" w:eastAsia="彩虹粗仿宋" w:hAnsi="宋体" w:cs="宋体" w:hint="eastAsia"/>
          <w:snapToGrid w:val="0"/>
          <w:color w:val="000000"/>
          <w:kern w:val="0"/>
          <w:sz w:val="32"/>
          <w:szCs w:val="32"/>
        </w:rPr>
        <w:t>。</w:t>
      </w:r>
    </w:p>
    <w:p w14:paraId="1FDDEC09" w14:textId="3CFBB1AB" w:rsidR="00DC6B51" w:rsidRPr="00E94897" w:rsidRDefault="00DC6B51" w:rsidP="00DC6B51">
      <w:pPr>
        <w:spacing w:line="580" w:lineRule="exact"/>
        <w:ind w:firstLineChars="200" w:firstLine="640"/>
        <w:rPr>
          <w:rFonts w:ascii="彩虹粗仿宋" w:eastAsia="彩虹粗仿宋"/>
          <w:snapToGrid w:val="0"/>
          <w:sz w:val="32"/>
          <w:szCs w:val="32"/>
        </w:rPr>
      </w:pPr>
      <w:r w:rsidRPr="000C5884">
        <w:rPr>
          <w:rFonts w:ascii="彩虹粗仿宋" w:eastAsia="彩虹粗仿宋" w:hAnsi="宋体" w:cs="宋体" w:hint="eastAsia"/>
          <w:snapToGrid w:val="0"/>
          <w:color w:val="000000"/>
          <w:kern w:val="0"/>
          <w:sz w:val="32"/>
          <w:szCs w:val="32"/>
        </w:rPr>
        <w:t>服务模式为</w:t>
      </w:r>
      <w:r w:rsidR="001D1163">
        <w:rPr>
          <w:rFonts w:ascii="彩虹粗仿宋" w:eastAsia="彩虹粗仿宋" w:hAnsi="宋体" w:cs="宋体" w:hint="eastAsia"/>
          <w:snapToGrid w:val="0"/>
          <w:color w:val="000000"/>
          <w:kern w:val="0"/>
          <w:sz w:val="32"/>
          <w:szCs w:val="32"/>
        </w:rPr>
        <w:t>外包服务供应商</w:t>
      </w:r>
      <w:r w:rsidRPr="000C5884">
        <w:rPr>
          <w:rFonts w:ascii="彩虹粗仿宋" w:eastAsia="彩虹粗仿宋" w:hAnsi="宋体" w:cs="宋体" w:hint="eastAsia"/>
          <w:snapToGrid w:val="0"/>
          <w:color w:val="000000"/>
          <w:kern w:val="0"/>
          <w:sz w:val="32"/>
          <w:szCs w:val="32"/>
        </w:rPr>
        <w:t>派驻人员至</w:t>
      </w:r>
      <w:r w:rsidR="00E15159">
        <w:rPr>
          <w:rFonts w:ascii="彩虹粗仿宋" w:eastAsia="彩虹粗仿宋" w:hAnsi="宋体" w:cs="宋体" w:hint="eastAsia"/>
          <w:snapToGrid w:val="0"/>
          <w:color w:val="000000"/>
          <w:kern w:val="0"/>
          <w:sz w:val="32"/>
          <w:szCs w:val="32"/>
        </w:rPr>
        <w:t>我行集中外呼场地</w:t>
      </w:r>
      <w:r w:rsidRPr="000C5884">
        <w:rPr>
          <w:rFonts w:ascii="彩虹粗仿宋" w:eastAsia="彩虹粗仿宋" w:hAnsi="宋体" w:cs="宋体" w:hint="eastAsia"/>
          <w:snapToGrid w:val="0"/>
          <w:color w:val="000000"/>
          <w:kern w:val="0"/>
          <w:sz w:val="32"/>
          <w:szCs w:val="32"/>
        </w:rPr>
        <w:t>，按照</w:t>
      </w:r>
      <w:r w:rsidR="001D1163">
        <w:rPr>
          <w:rFonts w:ascii="彩虹粗仿宋" w:eastAsia="彩虹粗仿宋" w:hAnsi="宋体" w:cs="宋体" w:hint="eastAsia"/>
          <w:snapToGrid w:val="0"/>
          <w:color w:val="000000"/>
          <w:kern w:val="0"/>
          <w:sz w:val="32"/>
          <w:szCs w:val="32"/>
        </w:rPr>
        <w:t>我行</w:t>
      </w:r>
      <w:r w:rsidR="006916F8">
        <w:rPr>
          <w:rFonts w:ascii="彩虹粗仿宋" w:eastAsia="彩虹粗仿宋" w:hAnsi="宋体" w:cs="宋体" w:hint="eastAsia"/>
          <w:snapToGrid w:val="0"/>
          <w:color w:val="000000"/>
          <w:kern w:val="0"/>
          <w:sz w:val="32"/>
          <w:szCs w:val="32"/>
        </w:rPr>
        <w:t>我行</w:t>
      </w:r>
      <w:r w:rsidRPr="000C5884">
        <w:rPr>
          <w:rFonts w:ascii="彩虹粗仿宋" w:eastAsia="彩虹粗仿宋" w:hAnsi="宋体" w:cs="宋体" w:hint="eastAsia"/>
          <w:snapToGrid w:val="0"/>
          <w:color w:val="000000"/>
          <w:kern w:val="0"/>
          <w:sz w:val="32"/>
          <w:szCs w:val="32"/>
        </w:rPr>
        <w:t>确定的工作模式进行集中作业</w:t>
      </w:r>
      <w:r w:rsidRPr="00D64FB4">
        <w:rPr>
          <w:rFonts w:ascii="彩虹粗仿宋" w:eastAsia="彩虹粗仿宋" w:hint="eastAsia"/>
          <w:snapToGrid w:val="0"/>
          <w:sz w:val="32"/>
          <w:szCs w:val="32"/>
        </w:rPr>
        <w:t>,作业工</w:t>
      </w:r>
      <w:r w:rsidRPr="00D64FB4">
        <w:rPr>
          <w:rFonts w:ascii="彩虹粗仿宋" w:eastAsia="彩虹粗仿宋" w:hint="eastAsia"/>
          <w:snapToGrid w:val="0"/>
          <w:sz w:val="32"/>
          <w:szCs w:val="32"/>
        </w:rPr>
        <w:lastRenderedPageBreak/>
        <w:t>具（包括计算机等）由我行提供，办公条件均符合我行安全和相关作业要求。</w:t>
      </w:r>
    </w:p>
    <w:p w14:paraId="1FB4DA22" w14:textId="1EDBC5B0" w:rsidR="00DC6B51" w:rsidRPr="00A31996" w:rsidRDefault="006916F8" w:rsidP="00A31996">
      <w:pPr>
        <w:spacing w:line="360" w:lineRule="auto"/>
        <w:ind w:firstLineChars="200" w:firstLine="643"/>
        <w:rPr>
          <w:rFonts w:ascii="彩虹粗仿宋" w:eastAsia="彩虹粗仿宋" w:hAnsi="宋体" w:cs="Times New Roman"/>
          <w:b/>
          <w:snapToGrid w:val="0"/>
          <w:kern w:val="0"/>
          <w:sz w:val="32"/>
          <w:szCs w:val="32"/>
        </w:rPr>
      </w:pPr>
      <w:r>
        <w:rPr>
          <w:rFonts w:ascii="彩虹粗仿宋" w:eastAsia="彩虹粗仿宋" w:hAnsi="宋体" w:cs="Times New Roman" w:hint="eastAsia"/>
          <w:b/>
          <w:snapToGrid w:val="0"/>
          <w:kern w:val="0"/>
          <w:sz w:val="32"/>
          <w:szCs w:val="32"/>
        </w:rPr>
        <w:t>三</w:t>
      </w:r>
      <w:r w:rsidR="00DC6B51" w:rsidRPr="00A31996">
        <w:rPr>
          <w:rFonts w:ascii="彩虹粗仿宋" w:eastAsia="彩虹粗仿宋" w:hAnsi="宋体" w:cs="Times New Roman" w:hint="eastAsia"/>
          <w:b/>
          <w:snapToGrid w:val="0"/>
          <w:kern w:val="0"/>
          <w:sz w:val="32"/>
          <w:szCs w:val="32"/>
        </w:rPr>
        <w:t>、服务团队，包括项目负责人资质经验、项目团队成员数量结构和资质经验等</w:t>
      </w:r>
    </w:p>
    <w:p w14:paraId="7820FB0D" w14:textId="7098FAF5" w:rsidR="00DC6B51" w:rsidRPr="000D5A81" w:rsidRDefault="00DC6B51" w:rsidP="00DC6B5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firstLineChars="200" w:firstLine="640"/>
        <w:jc w:val="left"/>
        <w:rPr>
          <w:rFonts w:ascii="彩虹粗仿宋" w:eastAsia="彩虹粗仿宋"/>
          <w:snapToGrid w:val="0"/>
          <w:kern w:val="0"/>
          <w:sz w:val="32"/>
          <w:szCs w:val="32"/>
        </w:rPr>
      </w:pPr>
      <w:r>
        <w:rPr>
          <w:rFonts w:ascii="彩虹粗仿宋" w:eastAsia="彩虹粗仿宋" w:hint="eastAsia"/>
          <w:sz w:val="32"/>
        </w:rPr>
        <w:t>供应商需</w:t>
      </w:r>
      <w:r w:rsidRPr="00335348">
        <w:rPr>
          <w:rFonts w:ascii="彩虹粗仿宋" w:eastAsia="彩虹粗仿宋" w:hint="eastAsia"/>
          <w:sz w:val="32"/>
        </w:rPr>
        <w:t>按照我行业</w:t>
      </w:r>
      <w:proofErr w:type="gramStart"/>
      <w:r w:rsidRPr="00335348">
        <w:rPr>
          <w:rFonts w:ascii="彩虹粗仿宋" w:eastAsia="彩虹粗仿宋" w:hint="eastAsia"/>
          <w:sz w:val="32"/>
        </w:rPr>
        <w:t>务需</w:t>
      </w:r>
      <w:proofErr w:type="gramEnd"/>
      <w:r w:rsidRPr="00335348">
        <w:rPr>
          <w:rFonts w:ascii="彩虹粗仿宋" w:eastAsia="彩虹粗仿宋" w:hint="eastAsia"/>
          <w:sz w:val="32"/>
        </w:rPr>
        <w:t>求和规定，</w:t>
      </w:r>
      <w:r>
        <w:rPr>
          <w:rFonts w:ascii="彩虹粗仿宋" w:eastAsia="彩虹粗仿宋" w:hint="eastAsia"/>
          <w:sz w:val="32"/>
        </w:rPr>
        <w:t>为本项目配备足够</w:t>
      </w:r>
      <w:r w:rsidR="001D1163">
        <w:rPr>
          <w:rFonts w:ascii="彩虹粗仿宋" w:eastAsia="彩虹粗仿宋" w:hint="eastAsia"/>
          <w:sz w:val="32"/>
        </w:rPr>
        <w:t>现场外包服务人员</w:t>
      </w:r>
      <w:r>
        <w:rPr>
          <w:rFonts w:ascii="彩虹粗仿宋" w:eastAsia="彩虹粗仿宋" w:hint="eastAsia"/>
          <w:sz w:val="32"/>
        </w:rPr>
        <w:t>，尽可能配置具备“普惠金融贷款”、“惠懂你”外</w:t>
      </w:r>
      <w:proofErr w:type="gramStart"/>
      <w:r>
        <w:rPr>
          <w:rFonts w:ascii="彩虹粗仿宋" w:eastAsia="彩虹粗仿宋" w:hint="eastAsia"/>
          <w:sz w:val="32"/>
        </w:rPr>
        <w:t>呼经验</w:t>
      </w:r>
      <w:proofErr w:type="gramEnd"/>
      <w:r>
        <w:rPr>
          <w:rFonts w:ascii="彩虹粗仿宋" w:eastAsia="彩虹粗仿宋" w:hint="eastAsia"/>
          <w:sz w:val="32"/>
        </w:rPr>
        <w:t>的人员。供应商需与</w:t>
      </w:r>
      <w:r w:rsidR="001D1163">
        <w:rPr>
          <w:rFonts w:ascii="彩虹粗仿宋" w:eastAsia="彩虹粗仿宋" w:hint="eastAsia"/>
          <w:snapToGrid w:val="0"/>
          <w:kern w:val="0"/>
          <w:sz w:val="32"/>
          <w:szCs w:val="32"/>
        </w:rPr>
        <w:t>现场外包服务人员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签订劳动合同，建立符合国家法律规定的劳动合同关系，</w:t>
      </w:r>
      <w:r w:rsidRPr="00831CA3">
        <w:rPr>
          <w:rFonts w:ascii="彩虹粗仿宋" w:eastAsia="彩虹粗仿宋" w:hint="eastAsia"/>
          <w:snapToGrid w:val="0"/>
          <w:kern w:val="0"/>
          <w:sz w:val="32"/>
          <w:szCs w:val="32"/>
        </w:rPr>
        <w:t>不接受任何其他用工形式，供应商配备的工作人员</w:t>
      </w:r>
      <w:r w:rsidR="006D5F1A">
        <w:rPr>
          <w:rFonts w:ascii="彩虹粗仿宋" w:eastAsia="彩虹粗仿宋" w:hint="eastAsia"/>
          <w:snapToGrid w:val="0"/>
          <w:kern w:val="0"/>
          <w:sz w:val="32"/>
          <w:szCs w:val="32"/>
        </w:rPr>
        <w:t>一年内不得更换过于频繁，原则上不超过五次（含）</w:t>
      </w:r>
      <w:r w:rsidRPr="00831CA3">
        <w:rPr>
          <w:rFonts w:ascii="彩虹粗仿宋" w:eastAsia="彩虹粗仿宋" w:hint="eastAsia"/>
          <w:snapToGrid w:val="0"/>
          <w:kern w:val="0"/>
          <w:sz w:val="32"/>
          <w:szCs w:val="32"/>
        </w:rPr>
        <w:t>，确需人员变动时，应提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前培训备选</w:t>
      </w:r>
      <w:r w:rsidRPr="00831CA3">
        <w:rPr>
          <w:rFonts w:ascii="彩虹粗仿宋" w:eastAsia="彩虹粗仿宋" w:hint="eastAsia"/>
          <w:snapToGrid w:val="0"/>
          <w:kern w:val="0"/>
          <w:sz w:val="32"/>
          <w:szCs w:val="32"/>
        </w:rPr>
        <w:t>人员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，并通过岗位考试后，在正式更换</w:t>
      </w:r>
      <w:r w:rsidR="006D5F1A">
        <w:rPr>
          <w:rFonts w:ascii="彩虹粗仿宋" w:eastAsia="彩虹粗仿宋" w:hint="eastAsia"/>
          <w:snapToGrid w:val="0"/>
          <w:kern w:val="0"/>
          <w:sz w:val="32"/>
          <w:szCs w:val="32"/>
        </w:rPr>
        <w:t>10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个工作日前，以</w:t>
      </w:r>
      <w:r w:rsidRPr="00831CA3">
        <w:rPr>
          <w:rFonts w:ascii="彩虹粗仿宋" w:eastAsia="彩虹粗仿宋" w:hint="eastAsia"/>
          <w:snapToGrid w:val="0"/>
          <w:kern w:val="0"/>
          <w:sz w:val="32"/>
          <w:szCs w:val="32"/>
        </w:rPr>
        <w:t>书面告知我行并经我行同意。</w:t>
      </w:r>
    </w:p>
    <w:p w14:paraId="244C2479" w14:textId="330083E7" w:rsidR="00DC6B51" w:rsidRPr="00D32E11" w:rsidRDefault="00B04600" w:rsidP="00DC6B51">
      <w:pPr>
        <w:spacing w:line="360" w:lineRule="auto"/>
        <w:ind w:firstLineChars="200" w:firstLine="640"/>
        <w:rPr>
          <w:rFonts w:ascii="彩虹粗仿宋" w:eastAsia="彩虹粗仿宋"/>
          <w:sz w:val="32"/>
        </w:rPr>
      </w:pPr>
      <w:r>
        <w:rPr>
          <w:rFonts w:ascii="彩虹粗仿宋" w:eastAsia="彩虹粗仿宋" w:hint="eastAsia"/>
          <w:sz w:val="32"/>
        </w:rPr>
        <w:t>供应商应根据项目要求配置项目经理</w:t>
      </w:r>
      <w:r w:rsidR="006916F8">
        <w:rPr>
          <w:rFonts w:ascii="彩虹粗仿宋" w:eastAsia="彩虹粗仿宋" w:hint="eastAsia"/>
          <w:sz w:val="32"/>
        </w:rPr>
        <w:t>一名</w:t>
      </w:r>
      <w:r w:rsidR="00DC6B51" w:rsidRPr="00621E7E">
        <w:rPr>
          <w:rFonts w:ascii="彩虹粗仿宋" w:eastAsia="彩虹粗仿宋" w:hint="eastAsia"/>
          <w:sz w:val="32"/>
        </w:rPr>
        <w:t>。项目经理应具备本科以上学历。项目管理人员包括项目经理、招聘、培训、品质管理、数据分析、主管等不从事直接电话外</w:t>
      </w:r>
      <w:proofErr w:type="gramStart"/>
      <w:r w:rsidR="00DC6B51" w:rsidRPr="00621E7E">
        <w:rPr>
          <w:rFonts w:ascii="彩虹粗仿宋" w:eastAsia="彩虹粗仿宋" w:hint="eastAsia"/>
          <w:sz w:val="32"/>
        </w:rPr>
        <w:t>呼工作</w:t>
      </w:r>
      <w:proofErr w:type="gramEnd"/>
      <w:r w:rsidR="00DC6B51" w:rsidRPr="00621E7E">
        <w:rPr>
          <w:rFonts w:ascii="彩虹粗仿宋" w:eastAsia="彩虹粗仿宋" w:hint="eastAsia"/>
          <w:sz w:val="32"/>
        </w:rPr>
        <w:t>的服务人员。</w:t>
      </w:r>
      <w:r w:rsidR="006916F8">
        <w:rPr>
          <w:rFonts w:ascii="彩虹粗仿宋" w:eastAsia="彩虹粗仿宋" w:hint="eastAsia"/>
          <w:sz w:val="32"/>
        </w:rPr>
        <w:t>外包服务人员须保质保量</w:t>
      </w:r>
      <w:r w:rsidR="006916F8" w:rsidRPr="00335348">
        <w:rPr>
          <w:rFonts w:ascii="彩虹粗仿宋" w:eastAsia="彩虹粗仿宋" w:hint="eastAsia"/>
          <w:sz w:val="32"/>
        </w:rPr>
        <w:t>完成</w:t>
      </w:r>
      <w:r w:rsidR="006916F8">
        <w:rPr>
          <w:rFonts w:ascii="彩虹粗仿宋" w:eastAsia="彩虹粗仿宋" w:hAnsi="宋体" w:cs="宋体" w:hint="eastAsia"/>
          <w:snapToGrid w:val="0"/>
          <w:color w:val="000000"/>
          <w:kern w:val="0"/>
          <w:sz w:val="32"/>
          <w:szCs w:val="32"/>
        </w:rPr>
        <w:t>外包服务</w:t>
      </w:r>
      <w:r w:rsidR="006916F8">
        <w:rPr>
          <w:rFonts w:ascii="彩虹粗仿宋" w:eastAsia="彩虹粗仿宋" w:hint="eastAsia"/>
          <w:sz w:val="32"/>
        </w:rPr>
        <w:t>工作，不能同时兼任其他项目外包服务，</w:t>
      </w:r>
      <w:r w:rsidR="00DC6B51" w:rsidRPr="00335348">
        <w:rPr>
          <w:rFonts w:ascii="彩虹粗仿宋" w:eastAsia="彩虹粗仿宋" w:hint="eastAsia"/>
          <w:sz w:val="32"/>
        </w:rPr>
        <w:t>。</w:t>
      </w:r>
      <w:r w:rsidR="00DC6B51">
        <w:rPr>
          <w:rFonts w:ascii="彩虹粗仿宋" w:eastAsia="彩虹粗仿宋" w:hint="eastAsia"/>
          <w:sz w:val="32"/>
        </w:rPr>
        <w:t>供应商需</w:t>
      </w:r>
      <w:r w:rsidR="00DC6B51" w:rsidRPr="00452E5E">
        <w:rPr>
          <w:rFonts w:ascii="彩虹粗仿宋" w:eastAsia="彩虹粗仿宋" w:hint="eastAsia"/>
          <w:sz w:val="32"/>
        </w:rPr>
        <w:t>对外包</w:t>
      </w:r>
      <w:r w:rsidR="006916F8">
        <w:rPr>
          <w:rFonts w:ascii="彩虹粗仿宋" w:eastAsia="彩虹粗仿宋" w:hint="eastAsia"/>
          <w:sz w:val="32"/>
        </w:rPr>
        <w:t>服务</w:t>
      </w:r>
      <w:r w:rsidR="00DC6B51" w:rsidRPr="00452E5E">
        <w:rPr>
          <w:rFonts w:ascii="彩虹粗仿宋" w:eastAsia="彩虹粗仿宋" w:hint="eastAsia"/>
          <w:sz w:val="32"/>
        </w:rPr>
        <w:t>人员实行统一</w:t>
      </w:r>
      <w:r w:rsidR="00DC6B51">
        <w:rPr>
          <w:rFonts w:ascii="彩虹粗仿宋" w:eastAsia="彩虹粗仿宋" w:hint="eastAsia"/>
          <w:sz w:val="32"/>
        </w:rPr>
        <w:t>岗前培训</w:t>
      </w:r>
      <w:r w:rsidR="00DC6B51" w:rsidRPr="00452E5E">
        <w:rPr>
          <w:rFonts w:ascii="彩虹粗仿宋" w:eastAsia="彩虹粗仿宋" w:hint="eastAsia"/>
          <w:sz w:val="32"/>
        </w:rPr>
        <w:t>，</w:t>
      </w:r>
      <w:r w:rsidR="00DC6B51">
        <w:rPr>
          <w:rFonts w:ascii="彩虹粗仿宋" w:eastAsia="彩虹粗仿宋" w:hint="eastAsia"/>
          <w:sz w:val="32"/>
        </w:rPr>
        <w:t>通过</w:t>
      </w:r>
      <w:r w:rsidR="00DC6B51">
        <w:rPr>
          <w:rFonts w:ascii="彩虹粗仿宋" w:eastAsia="彩虹粗仿宋" w:hint="eastAsia"/>
          <w:snapToGrid w:val="0"/>
          <w:kern w:val="0"/>
          <w:sz w:val="32"/>
          <w:szCs w:val="32"/>
        </w:rPr>
        <w:t>岗位考试</w:t>
      </w:r>
      <w:r w:rsidR="00DC6B51" w:rsidRPr="00452E5E">
        <w:rPr>
          <w:rFonts w:ascii="彩虹粗仿宋" w:eastAsia="彩虹粗仿宋" w:hint="eastAsia"/>
          <w:sz w:val="32"/>
        </w:rPr>
        <w:t>后方可上岗操作</w:t>
      </w:r>
      <w:r w:rsidR="00DC6B51">
        <w:rPr>
          <w:rFonts w:ascii="彩虹粗仿宋" w:eastAsia="彩虹粗仿宋" w:hint="eastAsia"/>
          <w:sz w:val="32"/>
        </w:rPr>
        <w:t>。</w:t>
      </w:r>
      <w:r w:rsidR="00DC6B51" w:rsidRPr="00452E5E">
        <w:rPr>
          <w:rFonts w:ascii="彩虹粗仿宋" w:eastAsia="彩虹粗仿宋" w:hint="eastAsia"/>
          <w:sz w:val="32"/>
        </w:rPr>
        <w:t>定期开展</w:t>
      </w:r>
      <w:r w:rsidR="001D1163">
        <w:rPr>
          <w:rFonts w:ascii="彩虹粗仿宋" w:eastAsia="彩虹粗仿宋" w:hint="eastAsia"/>
          <w:sz w:val="32"/>
        </w:rPr>
        <w:t>现场外包服务人员</w:t>
      </w:r>
      <w:r w:rsidR="00DC6B51" w:rsidRPr="00452E5E">
        <w:rPr>
          <w:rFonts w:ascii="彩虹粗仿宋" w:eastAsia="彩虹粗仿宋" w:hint="eastAsia"/>
          <w:sz w:val="32"/>
        </w:rPr>
        <w:t>业务培训</w:t>
      </w:r>
      <w:r w:rsidR="00DC6B51">
        <w:rPr>
          <w:rFonts w:ascii="彩虹粗仿宋" w:eastAsia="彩虹粗仿宋" w:hint="eastAsia"/>
          <w:sz w:val="32"/>
        </w:rPr>
        <w:t>和风险教育</w:t>
      </w:r>
      <w:r w:rsidR="00DC6B51" w:rsidRPr="00452E5E">
        <w:rPr>
          <w:rFonts w:ascii="彩虹粗仿宋" w:eastAsia="彩虹粗仿宋" w:hint="eastAsia"/>
          <w:sz w:val="32"/>
        </w:rPr>
        <w:t>，加强人员管理，避免外包用工风险。</w:t>
      </w:r>
      <w:r w:rsidR="00DC6B51" w:rsidRPr="00831CA3">
        <w:rPr>
          <w:rFonts w:ascii="彩虹粗仿宋" w:eastAsia="彩虹粗仿宋" w:hint="eastAsia"/>
          <w:sz w:val="32"/>
          <w:szCs w:val="32"/>
        </w:rPr>
        <w:t>禁止以建设银行名义进行用工管理或开展生产经营活动</w:t>
      </w:r>
      <w:r w:rsidR="00DC6B51">
        <w:rPr>
          <w:rFonts w:ascii="彩虹粗仿宋" w:eastAsia="彩虹粗仿宋" w:hint="eastAsia"/>
          <w:sz w:val="32"/>
          <w:szCs w:val="32"/>
        </w:rPr>
        <w:t>。</w:t>
      </w:r>
    </w:p>
    <w:p w14:paraId="18200E73" w14:textId="35D10C5D" w:rsidR="00DC6B51" w:rsidRPr="00A31996" w:rsidRDefault="006916F8" w:rsidP="00A31996">
      <w:pPr>
        <w:spacing w:line="360" w:lineRule="auto"/>
        <w:ind w:firstLineChars="200" w:firstLine="643"/>
        <w:rPr>
          <w:rFonts w:ascii="彩虹粗仿宋" w:eastAsia="彩虹粗仿宋" w:hAnsi="宋体" w:cs="Times New Roman"/>
          <w:b/>
          <w:snapToGrid w:val="0"/>
          <w:kern w:val="0"/>
          <w:sz w:val="32"/>
          <w:szCs w:val="32"/>
        </w:rPr>
      </w:pPr>
      <w:r>
        <w:rPr>
          <w:rFonts w:ascii="彩虹粗仿宋" w:eastAsia="彩虹粗仿宋" w:hAnsi="宋体" w:cs="Times New Roman" w:hint="eastAsia"/>
          <w:b/>
          <w:snapToGrid w:val="0"/>
          <w:kern w:val="0"/>
          <w:sz w:val="32"/>
          <w:szCs w:val="32"/>
        </w:rPr>
        <w:t>四</w:t>
      </w:r>
      <w:r w:rsidR="00DC6B51" w:rsidRPr="00A31996">
        <w:rPr>
          <w:rFonts w:ascii="彩虹粗仿宋" w:eastAsia="彩虹粗仿宋" w:hAnsi="宋体" w:cs="Times New Roman" w:hint="eastAsia"/>
          <w:b/>
          <w:snapToGrid w:val="0"/>
          <w:kern w:val="0"/>
          <w:sz w:val="32"/>
          <w:szCs w:val="32"/>
        </w:rPr>
        <w:t>、服务质量要求，包括项目进度计划安排、方案与</w:t>
      </w:r>
      <w:r w:rsidR="00DC6B51" w:rsidRPr="00A31996">
        <w:rPr>
          <w:rFonts w:ascii="彩虹粗仿宋" w:eastAsia="彩虹粗仿宋" w:hAnsi="宋体" w:cs="Times New Roman" w:hint="eastAsia"/>
          <w:b/>
          <w:snapToGrid w:val="0"/>
          <w:kern w:val="0"/>
          <w:sz w:val="32"/>
          <w:szCs w:val="32"/>
        </w:rPr>
        <w:lastRenderedPageBreak/>
        <w:t>需求的契合度、对项目理解情况、服务质量保证措施、应急方案、信息保密、增值服务、服务结果验收标准等。</w:t>
      </w:r>
    </w:p>
    <w:p w14:paraId="20D7191C" w14:textId="4D970B55" w:rsidR="00DC6B51" w:rsidRDefault="00DC6B51" w:rsidP="00DC6B51">
      <w:pPr>
        <w:spacing w:line="580" w:lineRule="exact"/>
        <w:ind w:firstLineChars="200" w:firstLine="640"/>
        <w:rPr>
          <w:rFonts w:ascii="彩虹粗仿宋" w:eastAsia="彩虹粗仿宋"/>
          <w:snapToGrid w:val="0"/>
          <w:kern w:val="0"/>
          <w:sz w:val="32"/>
          <w:szCs w:val="32"/>
        </w:rPr>
      </w:pP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外包</w:t>
      </w:r>
      <w:r w:rsidR="006916F8">
        <w:rPr>
          <w:rFonts w:ascii="彩虹粗仿宋" w:eastAsia="彩虹粗仿宋" w:hint="eastAsia"/>
          <w:snapToGrid w:val="0"/>
          <w:kern w:val="0"/>
          <w:sz w:val="32"/>
          <w:szCs w:val="32"/>
        </w:rPr>
        <w:t>服务供应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商需将我行对工作场所的规章制度要求转化为</w:t>
      </w:r>
      <w:r w:rsidR="006916F8">
        <w:rPr>
          <w:rFonts w:ascii="彩虹粗仿宋" w:eastAsia="彩虹粗仿宋" w:hint="eastAsia"/>
          <w:snapToGrid w:val="0"/>
          <w:kern w:val="0"/>
          <w:sz w:val="32"/>
          <w:szCs w:val="32"/>
        </w:rPr>
        <w:t>对现场服务人员管理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的规章制度</w:t>
      </w:r>
      <w:r w:rsidR="006916F8">
        <w:rPr>
          <w:rFonts w:ascii="彩虹粗仿宋" w:eastAsia="彩虹粗仿宋" w:hint="eastAsia"/>
          <w:snapToGrid w:val="0"/>
          <w:kern w:val="0"/>
          <w:sz w:val="32"/>
          <w:szCs w:val="32"/>
        </w:rPr>
        <w:t>并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让</w:t>
      </w:r>
      <w:r w:rsidR="006916F8">
        <w:rPr>
          <w:rFonts w:ascii="彩虹粗仿宋" w:eastAsia="彩虹粗仿宋" w:hint="eastAsia"/>
          <w:snapToGrid w:val="0"/>
          <w:kern w:val="0"/>
          <w:sz w:val="32"/>
          <w:szCs w:val="32"/>
        </w:rPr>
        <w:t>现场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外包</w:t>
      </w:r>
      <w:r w:rsidR="006916F8">
        <w:rPr>
          <w:rFonts w:ascii="彩虹粗仿宋" w:eastAsia="彩虹粗仿宋" w:hint="eastAsia"/>
          <w:snapToGrid w:val="0"/>
          <w:kern w:val="0"/>
          <w:sz w:val="32"/>
          <w:szCs w:val="32"/>
        </w:rPr>
        <w:t>服务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人员遵守执行。承担自身人员的安全检查和管理职责，</w:t>
      </w:r>
      <w:r w:rsidR="006916F8" w:rsidRPr="006916F8">
        <w:rPr>
          <w:rFonts w:ascii="彩虹粗仿宋" w:eastAsia="彩虹粗仿宋" w:hint="eastAsia"/>
          <w:snapToGrid w:val="0"/>
          <w:kern w:val="0"/>
          <w:sz w:val="32"/>
          <w:szCs w:val="32"/>
        </w:rPr>
        <w:t>外包服务供应商</w:t>
      </w:r>
      <w:r w:rsidR="006916F8">
        <w:rPr>
          <w:rFonts w:ascii="彩虹粗仿宋" w:eastAsia="彩虹粗仿宋" w:hint="eastAsia"/>
          <w:snapToGrid w:val="0"/>
          <w:kern w:val="0"/>
          <w:sz w:val="32"/>
          <w:szCs w:val="32"/>
        </w:rPr>
        <w:t>外包服务供应商外包服务供应商</w:t>
      </w:r>
      <w:r>
        <w:rPr>
          <w:rFonts w:ascii="彩虹粗仿宋" w:eastAsia="彩虹粗仿宋" w:hint="eastAsia"/>
          <w:snapToGrid w:val="0"/>
          <w:kern w:val="0"/>
          <w:sz w:val="32"/>
          <w:szCs w:val="32"/>
        </w:rPr>
        <w:t>指定现场负责人，</w:t>
      </w:r>
      <w:r w:rsidRPr="00831CA3">
        <w:rPr>
          <w:rFonts w:ascii="彩虹粗仿宋" w:eastAsia="彩虹粗仿宋" w:hint="eastAsia"/>
          <w:snapToGrid w:val="0"/>
          <w:kern w:val="0"/>
          <w:sz w:val="32"/>
          <w:szCs w:val="32"/>
        </w:rPr>
        <w:t>作为我</w:t>
      </w:r>
      <w:r w:rsidR="006916F8">
        <w:rPr>
          <w:rFonts w:ascii="彩虹粗仿宋" w:eastAsia="彩虹粗仿宋" w:hint="eastAsia"/>
          <w:snapToGrid w:val="0"/>
          <w:kern w:val="0"/>
          <w:sz w:val="32"/>
          <w:szCs w:val="32"/>
        </w:rPr>
        <w:t>行</w:t>
      </w:r>
      <w:r w:rsidRPr="00831CA3">
        <w:rPr>
          <w:rFonts w:ascii="彩虹粗仿宋" w:eastAsia="彩虹粗仿宋" w:hint="eastAsia"/>
          <w:snapToGrid w:val="0"/>
          <w:kern w:val="0"/>
          <w:sz w:val="32"/>
          <w:szCs w:val="32"/>
        </w:rPr>
        <w:t>监督管理的对接人员。</w:t>
      </w:r>
    </w:p>
    <w:p w14:paraId="76EB1E03" w14:textId="66B5DFC0" w:rsidR="00DC6B51" w:rsidRPr="00AC7A95" w:rsidRDefault="00DC6B51" w:rsidP="00DC6B51">
      <w:pPr>
        <w:widowControl/>
        <w:ind w:firstLineChars="200" w:firstLine="640"/>
        <w:jc w:val="left"/>
        <w:rPr>
          <w:rFonts w:ascii="彩虹粗仿宋" w:eastAsia="彩虹粗仿宋" w:cs="彩虹粗仿宋"/>
          <w:snapToGrid w:val="0"/>
          <w:kern w:val="0"/>
          <w:sz w:val="32"/>
          <w:szCs w:val="32"/>
        </w:rPr>
      </w:pPr>
      <w:r w:rsidRPr="00D64FB4">
        <w:rPr>
          <w:rFonts w:ascii="彩虹粗仿宋" w:eastAsia="彩虹粗仿宋" w:cs="彩虹粗仿宋" w:hint="eastAsia"/>
          <w:snapToGrid w:val="0"/>
          <w:kern w:val="0"/>
          <w:sz w:val="32"/>
          <w:szCs w:val="32"/>
        </w:rPr>
        <w:t>与外包服务供应商签订合同包含保密协议、严格防范客户信息泄密风险；</w:t>
      </w:r>
      <w:r w:rsidR="006916F8">
        <w:rPr>
          <w:rFonts w:ascii="彩虹粗仿宋" w:eastAsia="彩虹粗仿宋" w:cs="彩虹粗仿宋" w:hint="eastAsia"/>
          <w:snapToGrid w:val="0"/>
          <w:kern w:val="0"/>
          <w:sz w:val="32"/>
          <w:szCs w:val="32"/>
        </w:rPr>
        <w:t>外包服务供应商外包服务供应商</w:t>
      </w:r>
      <w:r w:rsidRPr="00D64FB4">
        <w:rPr>
          <w:rFonts w:ascii="彩虹粗仿宋" w:eastAsia="彩虹粗仿宋" w:cs="宋体" w:hint="eastAsia"/>
          <w:sz w:val="32"/>
          <w:szCs w:val="32"/>
        </w:rPr>
        <w:t>与承担本项目的人员签订保密协议，承诺</w:t>
      </w:r>
      <w:r>
        <w:rPr>
          <w:rFonts w:ascii="彩虹粗仿宋" w:eastAsia="彩虹粗仿宋" w:hint="eastAsia"/>
          <w:sz w:val="32"/>
          <w:szCs w:val="32"/>
        </w:rPr>
        <w:t>做好客户信息保密等工作。在</w:t>
      </w:r>
      <w:r>
        <w:rPr>
          <w:rFonts w:ascii="彩虹粗仿宋" w:eastAsia="彩虹粗仿宋" w:hAnsi="宋体" w:hint="eastAsia"/>
          <w:sz w:val="32"/>
          <w:szCs w:val="32"/>
        </w:rPr>
        <w:t>提供服务过程中，必须确保我</w:t>
      </w:r>
      <w:proofErr w:type="gramStart"/>
      <w:r>
        <w:rPr>
          <w:rFonts w:ascii="彩虹粗仿宋" w:eastAsia="彩虹粗仿宋" w:hAnsi="宋体" w:hint="eastAsia"/>
          <w:sz w:val="32"/>
          <w:szCs w:val="32"/>
        </w:rPr>
        <w:t>行信息</w:t>
      </w:r>
      <w:proofErr w:type="gramEnd"/>
      <w:r>
        <w:rPr>
          <w:rFonts w:ascii="彩虹粗仿宋" w:eastAsia="彩虹粗仿宋" w:hAnsi="宋体" w:hint="eastAsia"/>
          <w:sz w:val="32"/>
          <w:szCs w:val="32"/>
        </w:rPr>
        <w:t>安全，不得擅自复制、删除、修改或转移我行业务信息和客户信息。</w:t>
      </w:r>
      <w:r>
        <w:rPr>
          <w:rFonts w:ascii="彩虹粗仿宋" w:eastAsia="彩虹粗仿宋" w:cs="彩虹粗仿宋" w:hint="eastAsia"/>
          <w:snapToGrid w:val="0"/>
          <w:kern w:val="0"/>
          <w:sz w:val="32"/>
          <w:szCs w:val="32"/>
        </w:rPr>
        <w:t>因日常工作发生的业务资料、影像资料均要求</w:t>
      </w:r>
      <w:r w:rsidR="001D1163">
        <w:rPr>
          <w:rFonts w:ascii="彩虹粗仿宋" w:eastAsia="彩虹粗仿宋" w:cs="彩虹粗仿宋" w:hint="eastAsia"/>
          <w:snapToGrid w:val="0"/>
          <w:kern w:val="0"/>
          <w:sz w:val="32"/>
          <w:szCs w:val="32"/>
        </w:rPr>
        <w:t>外包服务供应商</w:t>
      </w:r>
      <w:r w:rsidRPr="00E6671D">
        <w:rPr>
          <w:rFonts w:ascii="彩虹粗仿宋" w:eastAsia="彩虹粗仿宋" w:cs="彩虹粗仿宋" w:hint="eastAsia"/>
          <w:snapToGrid w:val="0"/>
          <w:kern w:val="0"/>
          <w:sz w:val="32"/>
          <w:szCs w:val="32"/>
        </w:rPr>
        <w:t>每日删除、定期销毁，并对删除、销毁做好记录，落实客户信息安全管理要求。</w:t>
      </w:r>
    </w:p>
    <w:p w14:paraId="34EB46F0" w14:textId="0020011C" w:rsidR="00DC6B51" w:rsidRPr="005640C4" w:rsidRDefault="00DC6B51" w:rsidP="00DC6B51">
      <w:pPr>
        <w:ind w:firstLineChars="200" w:firstLine="640"/>
        <w:rPr>
          <w:rFonts w:ascii="彩虹粗仿宋" w:eastAsia="彩虹粗仿宋" w:cs="宋体"/>
          <w:bCs/>
          <w:kern w:val="0"/>
          <w:sz w:val="32"/>
          <w:szCs w:val="32"/>
        </w:rPr>
      </w:pPr>
      <w:r w:rsidRPr="00D64FB4">
        <w:rPr>
          <w:rFonts w:ascii="彩虹粗仿宋" w:eastAsia="彩虹粗仿宋" w:hAnsi="宋体" w:hint="eastAsia"/>
          <w:sz w:val="32"/>
          <w:szCs w:val="32"/>
        </w:rPr>
        <w:t>外包作业场地为我行指定场地，设置在与行</w:t>
      </w:r>
      <w:proofErr w:type="gramStart"/>
      <w:r w:rsidRPr="00D64FB4">
        <w:rPr>
          <w:rFonts w:ascii="彩虹粗仿宋" w:eastAsia="彩虹粗仿宋" w:hAnsi="宋体" w:hint="eastAsia"/>
          <w:sz w:val="32"/>
          <w:szCs w:val="32"/>
        </w:rPr>
        <w:t>内人员工作</w:t>
      </w:r>
      <w:proofErr w:type="gramEnd"/>
      <w:r w:rsidRPr="00D64FB4">
        <w:rPr>
          <w:rFonts w:ascii="彩虹粗仿宋" w:eastAsia="彩虹粗仿宋" w:hAnsi="宋体" w:hint="eastAsia"/>
          <w:sz w:val="32"/>
          <w:szCs w:val="32"/>
        </w:rPr>
        <w:t>区域物理分隔相对独立的场所。</w:t>
      </w:r>
      <w:r w:rsidR="006916F8">
        <w:rPr>
          <w:rFonts w:ascii="彩虹粗仿宋" w:eastAsia="彩虹粗仿宋" w:hAnsi="宋体" w:hint="eastAsia"/>
          <w:sz w:val="32"/>
          <w:szCs w:val="32"/>
        </w:rPr>
        <w:t>现场外包服务人员的</w:t>
      </w:r>
      <w:r w:rsidRPr="00D64FB4">
        <w:rPr>
          <w:rFonts w:ascii="彩虹粗仿宋" w:eastAsia="彩虹粗仿宋" w:hAnsi="宋体" w:hint="eastAsia"/>
          <w:sz w:val="32"/>
          <w:szCs w:val="32"/>
        </w:rPr>
        <w:t>各种标识、名牌、工装、出入证等不得使用“中国建设银行”字样及LOGO。外包</w:t>
      </w:r>
      <w:r w:rsidR="001D1163">
        <w:rPr>
          <w:rFonts w:ascii="彩虹粗仿宋" w:eastAsia="彩虹粗仿宋" w:hAnsi="宋体" w:hint="eastAsia"/>
          <w:sz w:val="32"/>
          <w:szCs w:val="32"/>
        </w:rPr>
        <w:t>服务</w:t>
      </w:r>
      <w:r w:rsidRPr="00D64FB4">
        <w:rPr>
          <w:rFonts w:ascii="彩虹粗仿宋" w:eastAsia="彩虹粗仿宋" w:hAnsi="宋体" w:hint="eastAsia"/>
          <w:sz w:val="32"/>
          <w:szCs w:val="32"/>
        </w:rPr>
        <w:t>作业场地安装监控设备，覆盖</w:t>
      </w:r>
      <w:r w:rsidR="001D1163">
        <w:rPr>
          <w:rFonts w:ascii="彩虹粗仿宋" w:eastAsia="彩虹粗仿宋" w:hAnsi="宋体" w:hint="eastAsia"/>
          <w:sz w:val="32"/>
          <w:szCs w:val="32"/>
        </w:rPr>
        <w:t>现场外包服务人员</w:t>
      </w:r>
      <w:r w:rsidRPr="00D64FB4">
        <w:rPr>
          <w:rFonts w:ascii="彩虹粗仿宋" w:eastAsia="彩虹粗仿宋" w:hAnsi="宋体" w:hint="eastAsia"/>
          <w:sz w:val="32"/>
          <w:szCs w:val="32"/>
        </w:rPr>
        <w:t>所有操作。</w:t>
      </w:r>
      <w:r w:rsidR="001D1163">
        <w:rPr>
          <w:rFonts w:ascii="彩虹粗仿宋" w:eastAsia="彩虹粗仿宋" w:hAnsi="宋体" w:hint="eastAsia"/>
          <w:sz w:val="32"/>
          <w:szCs w:val="32"/>
        </w:rPr>
        <w:t>现场外包服务人员</w:t>
      </w:r>
      <w:r w:rsidRPr="00A56436">
        <w:rPr>
          <w:rFonts w:ascii="彩虹粗仿宋" w:eastAsia="彩虹粗仿宋" w:hAnsi="宋体" w:hint="eastAsia"/>
          <w:sz w:val="32"/>
          <w:szCs w:val="32"/>
        </w:rPr>
        <w:t>在监控下作业，</w:t>
      </w:r>
      <w:r>
        <w:rPr>
          <w:rFonts w:ascii="彩虹粗仿宋" w:eastAsia="彩虹粗仿宋" w:hAnsi="宋体" w:hint="eastAsia"/>
          <w:sz w:val="32"/>
          <w:szCs w:val="32"/>
        </w:rPr>
        <w:t>不得在工区使用手机等有照相、摄像以及录音功能的设备，手机独立于作业区管理，手机使用需离开作业区。</w:t>
      </w:r>
    </w:p>
    <w:p w14:paraId="410D23C1" w14:textId="66D7342F" w:rsidR="00DC6B51" w:rsidRPr="00AC7A95" w:rsidRDefault="00DC6B51" w:rsidP="00DC6B51">
      <w:pPr>
        <w:spacing w:line="580" w:lineRule="exact"/>
        <w:ind w:firstLineChars="200" w:firstLine="640"/>
        <w:rPr>
          <w:rFonts w:ascii="彩虹粗仿宋" w:eastAsia="彩虹粗仿宋"/>
          <w:snapToGrid w:val="0"/>
          <w:kern w:val="0"/>
          <w:sz w:val="32"/>
          <w:szCs w:val="32"/>
        </w:rPr>
      </w:pPr>
      <w:r w:rsidRPr="00BC4C66">
        <w:rPr>
          <w:rFonts w:ascii="彩虹粗仿宋" w:eastAsia="彩虹粗仿宋" w:hAnsi="宋体" w:hint="eastAsia"/>
          <w:sz w:val="32"/>
          <w:szCs w:val="32"/>
        </w:rPr>
        <w:lastRenderedPageBreak/>
        <w:t>外包</w:t>
      </w:r>
      <w:r>
        <w:rPr>
          <w:rFonts w:ascii="彩虹粗仿宋" w:eastAsia="彩虹粗仿宋" w:hAnsi="宋体" w:hint="eastAsia"/>
          <w:sz w:val="32"/>
          <w:szCs w:val="32"/>
        </w:rPr>
        <w:t>用</w:t>
      </w:r>
      <w:r w:rsidRPr="00BC4C66">
        <w:rPr>
          <w:rFonts w:ascii="彩虹粗仿宋" w:eastAsia="彩虹粗仿宋" w:hAnsi="宋体" w:hint="eastAsia"/>
          <w:sz w:val="32"/>
          <w:szCs w:val="32"/>
        </w:rPr>
        <w:t>机严禁使用移动存储设备</w:t>
      </w:r>
      <w:r w:rsidRPr="00BC4C66">
        <w:rPr>
          <w:rFonts w:ascii="彩虹粗仿宋" w:eastAsia="彩虹粗仿宋" w:hint="eastAsia"/>
          <w:snapToGrid w:val="0"/>
          <w:kern w:val="0"/>
          <w:sz w:val="32"/>
          <w:szCs w:val="32"/>
        </w:rPr>
        <w:t>（包括但不限于手机、U盘、MP3、移动硬盘等），严禁安装与工作无关的应用程序、软件，不得存放个人电子文档资料。不得通过纸质和电子媒介打印、下载并外携任何银行资料信息。不得登录除工作所需以外的任何网络地址。</w:t>
      </w:r>
      <w:r w:rsidRPr="00D64FB4">
        <w:rPr>
          <w:rFonts w:ascii="彩虹粗仿宋" w:eastAsia="彩虹粗仿宋" w:hAnsi="宋体" w:hint="eastAsia"/>
          <w:sz w:val="32"/>
          <w:szCs w:val="32"/>
        </w:rPr>
        <w:t>作业人员中途离开工位时，应退出作业系统或锁定显示屏。非工作时间，</w:t>
      </w:r>
      <w:r w:rsidR="001D1163">
        <w:rPr>
          <w:rFonts w:ascii="彩虹粗仿宋" w:eastAsia="彩虹粗仿宋" w:hAnsi="宋体" w:hint="eastAsia"/>
          <w:sz w:val="32"/>
          <w:szCs w:val="32"/>
        </w:rPr>
        <w:t>现场外包服务人员</w:t>
      </w:r>
      <w:r w:rsidRPr="00D64FB4">
        <w:rPr>
          <w:rFonts w:ascii="彩虹粗仿宋" w:eastAsia="彩虹粗仿宋" w:hAnsi="宋体" w:hint="eastAsia"/>
          <w:sz w:val="32"/>
          <w:szCs w:val="32"/>
        </w:rPr>
        <w:t>未得行方管理人员允许不得在工作场所停留。</w:t>
      </w:r>
    </w:p>
    <w:p w14:paraId="3021704A" w14:textId="77777777" w:rsidR="00DC6B51" w:rsidRDefault="00DC6B51" w:rsidP="00DC6B51">
      <w:pPr>
        <w:spacing w:line="580" w:lineRule="exact"/>
        <w:ind w:firstLineChars="200" w:firstLine="640"/>
        <w:rPr>
          <w:rFonts w:ascii="彩虹粗仿宋" w:eastAsia="彩虹粗仿宋" w:hAnsi="宋体"/>
          <w:sz w:val="32"/>
          <w:szCs w:val="32"/>
        </w:rPr>
      </w:pPr>
      <w:r>
        <w:rPr>
          <w:rFonts w:ascii="彩虹粗仿宋" w:eastAsia="彩虹粗仿宋" w:hAnsi="宋体" w:hint="eastAsia"/>
          <w:sz w:val="32"/>
          <w:szCs w:val="32"/>
        </w:rPr>
        <w:t>外包服务供应商需制定外包应急预案，预防或减少外包业务实施过程中突发事件的发生，规范突发事件处置流程。</w:t>
      </w:r>
    </w:p>
    <w:p w14:paraId="0DDDA42C" w14:textId="34F212D4" w:rsidR="00DC6B51" w:rsidRDefault="00DC6B51" w:rsidP="00DC6B51">
      <w:pPr>
        <w:spacing w:line="580" w:lineRule="exact"/>
        <w:ind w:firstLineChars="200" w:firstLine="640"/>
        <w:rPr>
          <w:rFonts w:ascii="彩虹粗仿宋" w:eastAsia="彩虹粗仿宋" w:hAnsi="宋体"/>
          <w:sz w:val="32"/>
          <w:szCs w:val="32"/>
        </w:rPr>
      </w:pPr>
      <w:r>
        <w:rPr>
          <w:rFonts w:ascii="彩虹粗仿宋" w:eastAsia="彩虹粗仿宋" w:hAnsi="宋体" w:hint="eastAsia"/>
          <w:sz w:val="32"/>
          <w:szCs w:val="32"/>
        </w:rPr>
        <w:t>外包服务供应</w:t>
      </w:r>
      <w:proofErr w:type="gramStart"/>
      <w:r w:rsidR="001D1163">
        <w:rPr>
          <w:rFonts w:ascii="彩虹粗仿宋" w:eastAsia="彩虹粗仿宋" w:hAnsi="宋体" w:hint="eastAsia"/>
          <w:sz w:val="32"/>
          <w:szCs w:val="32"/>
        </w:rPr>
        <w:t>商</w:t>
      </w:r>
      <w:r>
        <w:rPr>
          <w:rFonts w:ascii="彩虹粗仿宋" w:eastAsia="彩虹粗仿宋" w:hAnsi="宋体" w:hint="eastAsia"/>
          <w:sz w:val="32"/>
          <w:szCs w:val="32"/>
        </w:rPr>
        <w:t>需商缴纳</w:t>
      </w:r>
      <w:proofErr w:type="gramEnd"/>
      <w:r>
        <w:rPr>
          <w:rFonts w:ascii="彩虹粗仿宋" w:eastAsia="彩虹粗仿宋" w:hAnsi="宋体" w:hint="eastAsia"/>
          <w:sz w:val="32"/>
          <w:szCs w:val="32"/>
        </w:rPr>
        <w:t xml:space="preserve">履约保证金和日常差错赔偿金，防范违约风险。 </w:t>
      </w:r>
    </w:p>
    <w:p w14:paraId="0AEFE4EF" w14:textId="68F9E4F0" w:rsidR="00DC6B51" w:rsidRPr="00AC7A95" w:rsidRDefault="001D1163" w:rsidP="00DC6B51">
      <w:pPr>
        <w:adjustRightInd w:val="0"/>
        <w:snapToGrid w:val="0"/>
        <w:spacing w:line="580" w:lineRule="exact"/>
        <w:ind w:firstLineChars="196" w:firstLine="627"/>
        <w:rPr>
          <w:rFonts w:ascii="彩虹粗仿宋" w:eastAsia="彩虹粗仿宋"/>
          <w:snapToGrid w:val="0"/>
          <w:color w:val="000000"/>
          <w:sz w:val="32"/>
          <w:szCs w:val="32"/>
        </w:rPr>
      </w:pPr>
      <w:r>
        <w:rPr>
          <w:rFonts w:ascii="彩虹粗仿宋" w:eastAsia="彩虹粗仿宋" w:hAnsi="宋体" w:hint="eastAsia"/>
          <w:sz w:val="32"/>
          <w:szCs w:val="32"/>
        </w:rPr>
        <w:t>外包服务供应商</w:t>
      </w:r>
      <w:r w:rsidR="00DC6B51">
        <w:rPr>
          <w:rFonts w:ascii="彩虹粗仿宋" w:eastAsia="彩虹粗仿宋" w:hAnsi="宋体" w:hint="eastAsia"/>
          <w:sz w:val="32"/>
          <w:szCs w:val="32"/>
        </w:rPr>
        <w:t>应</w:t>
      </w:r>
      <w:r w:rsidR="00DC6B51">
        <w:rPr>
          <w:rFonts w:ascii="彩虹粗仿宋" w:eastAsia="彩虹粗仿宋" w:hint="eastAsia"/>
          <w:snapToGrid w:val="0"/>
          <w:color w:val="000000"/>
          <w:sz w:val="32"/>
          <w:szCs w:val="32"/>
        </w:rPr>
        <w:t>及时关注并调整营销话术，对于强烈拒绝的客户</w:t>
      </w:r>
      <w:proofErr w:type="gramStart"/>
      <w:r w:rsidR="00DC6B51">
        <w:rPr>
          <w:rFonts w:ascii="彩虹粗仿宋" w:eastAsia="彩虹粗仿宋" w:hint="eastAsia"/>
          <w:snapToGrid w:val="0"/>
          <w:color w:val="000000"/>
          <w:sz w:val="32"/>
          <w:szCs w:val="32"/>
        </w:rPr>
        <w:t>不</w:t>
      </w:r>
      <w:proofErr w:type="gramEnd"/>
      <w:r w:rsidR="00DC6B51">
        <w:rPr>
          <w:rFonts w:ascii="彩虹粗仿宋" w:eastAsia="彩虹粗仿宋" w:hint="eastAsia"/>
          <w:snapToGrid w:val="0"/>
          <w:color w:val="000000"/>
          <w:sz w:val="32"/>
          <w:szCs w:val="32"/>
        </w:rPr>
        <w:t>强行进行营销，避免引起客户投诉。</w:t>
      </w:r>
    </w:p>
    <w:p w14:paraId="302E5A19" w14:textId="55D0A8B2" w:rsidR="00DC6B51" w:rsidRPr="00A31996" w:rsidRDefault="001D1163" w:rsidP="00A31996">
      <w:pPr>
        <w:spacing w:line="360" w:lineRule="auto"/>
        <w:ind w:firstLineChars="200" w:firstLine="643"/>
        <w:rPr>
          <w:rFonts w:ascii="彩虹粗仿宋" w:eastAsia="彩虹粗仿宋" w:hAnsi="宋体" w:cs="Times New Roman"/>
          <w:b/>
          <w:snapToGrid w:val="0"/>
          <w:kern w:val="0"/>
          <w:sz w:val="32"/>
          <w:szCs w:val="32"/>
        </w:rPr>
      </w:pPr>
      <w:r>
        <w:rPr>
          <w:rFonts w:ascii="彩虹粗仿宋" w:eastAsia="彩虹粗仿宋" w:hAnsi="宋体" w:cs="Times New Roman" w:hint="eastAsia"/>
          <w:b/>
          <w:snapToGrid w:val="0"/>
          <w:kern w:val="0"/>
          <w:sz w:val="32"/>
          <w:szCs w:val="32"/>
        </w:rPr>
        <w:t>五</w:t>
      </w:r>
      <w:r w:rsidR="00DC6B51" w:rsidRPr="00A31996">
        <w:rPr>
          <w:rFonts w:ascii="彩虹粗仿宋" w:eastAsia="彩虹粗仿宋" w:hAnsi="宋体" w:cs="Times New Roman" w:hint="eastAsia"/>
          <w:b/>
          <w:snapToGrid w:val="0"/>
          <w:kern w:val="0"/>
          <w:sz w:val="32"/>
          <w:szCs w:val="32"/>
        </w:rPr>
        <w:t>、服务数量要求，包括采购服务数量及在各使用机构拟分配数量等。</w:t>
      </w:r>
    </w:p>
    <w:p w14:paraId="7D43508A" w14:textId="77777777" w:rsidR="004720FA" w:rsidRDefault="004720FA" w:rsidP="004720FA">
      <w:pPr>
        <w:spacing w:line="580" w:lineRule="exact"/>
        <w:ind w:firstLineChars="200" w:firstLine="640"/>
        <w:rPr>
          <w:rFonts w:ascii="彩虹粗仿宋" w:eastAsia="彩虹粗仿宋"/>
          <w:color w:val="000000"/>
          <w:sz w:val="32"/>
          <w:szCs w:val="32"/>
        </w:rPr>
      </w:pPr>
      <w:r>
        <w:rPr>
          <w:rFonts w:ascii="彩虹粗仿宋" w:eastAsia="彩虹粗仿宋" w:hint="eastAsia"/>
          <w:color w:val="000000"/>
          <w:sz w:val="32"/>
          <w:szCs w:val="32"/>
        </w:rPr>
        <w:t>本次采购内容为外呼营销服务，</w:t>
      </w:r>
      <w:r w:rsidR="00B04600">
        <w:rPr>
          <w:rFonts w:ascii="彩虹粗仿宋" w:eastAsia="彩虹粗仿宋" w:hint="eastAsia"/>
          <w:color w:val="000000"/>
          <w:sz w:val="32"/>
          <w:szCs w:val="32"/>
        </w:rPr>
        <w:t>要求人均每日外</w:t>
      </w:r>
      <w:proofErr w:type="gramStart"/>
      <w:r w:rsidR="00B04600">
        <w:rPr>
          <w:rFonts w:ascii="彩虹粗仿宋" w:eastAsia="彩虹粗仿宋" w:hint="eastAsia"/>
          <w:color w:val="000000"/>
          <w:sz w:val="32"/>
          <w:szCs w:val="32"/>
        </w:rPr>
        <w:t>呼数量</w:t>
      </w:r>
      <w:proofErr w:type="gramEnd"/>
      <w:r>
        <w:rPr>
          <w:rFonts w:ascii="彩虹粗仿宋" w:eastAsia="彩虹粗仿宋" w:hint="eastAsia"/>
          <w:color w:val="000000"/>
          <w:sz w:val="32"/>
          <w:szCs w:val="32"/>
        </w:rPr>
        <w:t>为200通（200通封顶），成功营销客户15户及以上，通过外呼挖掘到有贷款意向的客户就算成功营销，无需完成后续的贷款办理流程。按照过去外呼经验，大约需要外呼</w:t>
      </w:r>
      <w:proofErr w:type="gramStart"/>
      <w:r>
        <w:rPr>
          <w:rFonts w:ascii="彩虹粗仿宋" w:eastAsia="彩虹粗仿宋" w:hint="eastAsia"/>
          <w:color w:val="000000"/>
          <w:sz w:val="32"/>
          <w:szCs w:val="32"/>
        </w:rPr>
        <w:t>座席</w:t>
      </w:r>
      <w:proofErr w:type="gramEnd"/>
      <w:r w:rsidR="00E15159">
        <w:rPr>
          <w:rFonts w:ascii="彩虹粗仿宋" w:eastAsia="彩虹粗仿宋" w:hint="eastAsia"/>
          <w:color w:val="000000"/>
          <w:sz w:val="32"/>
          <w:szCs w:val="32"/>
        </w:rPr>
        <w:t>6</w:t>
      </w:r>
      <w:r>
        <w:rPr>
          <w:rFonts w:ascii="彩虹粗仿宋" w:eastAsia="彩虹粗仿宋" w:hint="eastAsia"/>
          <w:color w:val="000000"/>
          <w:sz w:val="32"/>
          <w:szCs w:val="32"/>
        </w:rPr>
        <w:t>个。</w:t>
      </w:r>
    </w:p>
    <w:p w14:paraId="1A75A7B6" w14:textId="40E4A8E1" w:rsidR="00DC6B51" w:rsidRPr="00A31996" w:rsidRDefault="001D1163" w:rsidP="00A31996">
      <w:pPr>
        <w:spacing w:line="360" w:lineRule="auto"/>
        <w:ind w:firstLineChars="200" w:firstLine="643"/>
        <w:rPr>
          <w:rFonts w:ascii="彩虹粗仿宋" w:eastAsia="彩虹粗仿宋" w:hAnsi="宋体" w:cs="Times New Roman"/>
          <w:b/>
          <w:snapToGrid w:val="0"/>
          <w:kern w:val="0"/>
          <w:sz w:val="32"/>
          <w:szCs w:val="32"/>
        </w:rPr>
      </w:pPr>
      <w:r>
        <w:rPr>
          <w:rFonts w:ascii="彩虹粗仿宋" w:eastAsia="彩虹粗仿宋" w:hAnsi="宋体" w:cs="Times New Roman" w:hint="eastAsia"/>
          <w:b/>
          <w:snapToGrid w:val="0"/>
          <w:kern w:val="0"/>
          <w:sz w:val="32"/>
          <w:szCs w:val="32"/>
        </w:rPr>
        <w:t>六</w:t>
      </w:r>
      <w:r w:rsidR="00DC6B51" w:rsidRPr="00A31996">
        <w:rPr>
          <w:rFonts w:ascii="彩虹粗仿宋" w:eastAsia="彩虹粗仿宋" w:hAnsi="宋体" w:cs="Times New Roman" w:hint="eastAsia"/>
          <w:b/>
          <w:snapToGrid w:val="0"/>
          <w:kern w:val="0"/>
          <w:sz w:val="32"/>
          <w:szCs w:val="32"/>
        </w:rPr>
        <w:t>、服务供应安排，包括时间要求、地点要求、服务过程中产生的费用问题及处理意见。</w:t>
      </w:r>
    </w:p>
    <w:p w14:paraId="2EAFA20C" w14:textId="7E8E46AB" w:rsidR="00DC6B51" w:rsidRPr="00B4041C" w:rsidRDefault="00DC6B51" w:rsidP="00DC6B51">
      <w:pPr>
        <w:spacing w:line="360" w:lineRule="auto"/>
        <w:ind w:firstLineChars="200" w:firstLine="640"/>
        <w:rPr>
          <w:rFonts w:ascii="彩虹粗仿宋" w:eastAsia="彩虹粗仿宋" w:hAnsi="宋体" w:cs="Times New Roman"/>
          <w:snapToGrid w:val="0"/>
          <w:kern w:val="0"/>
          <w:sz w:val="32"/>
          <w:szCs w:val="32"/>
        </w:rPr>
      </w:pPr>
      <w:r>
        <w:rPr>
          <w:rFonts w:ascii="彩虹粗仿宋" w:eastAsia="彩虹粗仿宋" w:hAnsi="宋体" w:cs="宋体" w:hint="eastAsia"/>
          <w:snapToGrid w:val="0"/>
          <w:color w:val="000000"/>
          <w:kern w:val="0"/>
          <w:sz w:val="32"/>
          <w:szCs w:val="32"/>
        </w:rPr>
        <w:lastRenderedPageBreak/>
        <w:t>本次外包项目</w:t>
      </w:r>
      <w:r w:rsidRPr="000C5884">
        <w:rPr>
          <w:rFonts w:ascii="彩虹粗仿宋" w:eastAsia="彩虹粗仿宋" w:hAnsi="宋体" w:cs="宋体" w:hint="eastAsia"/>
          <w:snapToGrid w:val="0"/>
          <w:color w:val="000000"/>
          <w:kern w:val="0"/>
          <w:sz w:val="32"/>
          <w:szCs w:val="32"/>
        </w:rPr>
        <w:t>服务模式为</w:t>
      </w:r>
      <w:r w:rsidR="001D1163">
        <w:rPr>
          <w:rFonts w:ascii="彩虹粗仿宋" w:eastAsia="彩虹粗仿宋" w:hAnsi="宋体" w:cs="宋体" w:hint="eastAsia"/>
          <w:snapToGrid w:val="0"/>
          <w:color w:val="000000"/>
          <w:kern w:val="0"/>
          <w:sz w:val="32"/>
          <w:szCs w:val="32"/>
        </w:rPr>
        <w:t>外包服务供应商</w:t>
      </w:r>
      <w:r w:rsidRPr="000C5884">
        <w:rPr>
          <w:rFonts w:ascii="彩虹粗仿宋" w:eastAsia="彩虹粗仿宋" w:hAnsi="宋体" w:cs="宋体" w:hint="eastAsia"/>
          <w:snapToGrid w:val="0"/>
          <w:color w:val="000000"/>
          <w:kern w:val="0"/>
          <w:sz w:val="32"/>
          <w:szCs w:val="32"/>
        </w:rPr>
        <w:t>派驻人员至</w:t>
      </w:r>
      <w:r w:rsidR="00E15159">
        <w:rPr>
          <w:rFonts w:ascii="彩虹粗仿宋" w:eastAsia="彩虹粗仿宋" w:hAnsi="宋体" w:cs="宋体" w:hint="eastAsia"/>
          <w:snapToGrid w:val="0"/>
          <w:color w:val="000000"/>
          <w:kern w:val="0"/>
          <w:sz w:val="32"/>
          <w:szCs w:val="32"/>
        </w:rPr>
        <w:t>我行</w:t>
      </w:r>
      <w:r w:rsidRPr="000C5884">
        <w:rPr>
          <w:rFonts w:ascii="彩虹粗仿宋" w:eastAsia="彩虹粗仿宋" w:hAnsi="宋体" w:hint="eastAsia"/>
          <w:sz w:val="32"/>
          <w:szCs w:val="32"/>
        </w:rPr>
        <w:t>集中外呼</w:t>
      </w:r>
      <w:r w:rsidR="00E15159">
        <w:rPr>
          <w:rFonts w:ascii="彩虹粗仿宋" w:eastAsia="彩虹粗仿宋" w:hAnsi="宋体" w:cs="宋体" w:hint="eastAsia"/>
          <w:snapToGrid w:val="0"/>
          <w:color w:val="000000"/>
          <w:kern w:val="0"/>
          <w:sz w:val="32"/>
          <w:szCs w:val="32"/>
        </w:rPr>
        <w:t>场地</w:t>
      </w:r>
      <w:r w:rsidRPr="000C5884">
        <w:rPr>
          <w:rFonts w:ascii="彩虹粗仿宋" w:eastAsia="彩虹粗仿宋" w:hAnsi="宋体" w:cs="宋体" w:hint="eastAsia"/>
          <w:snapToGrid w:val="0"/>
          <w:color w:val="000000"/>
          <w:kern w:val="0"/>
          <w:sz w:val="32"/>
          <w:szCs w:val="32"/>
        </w:rPr>
        <w:t>，按照</w:t>
      </w:r>
      <w:r w:rsidR="001D1163">
        <w:rPr>
          <w:rFonts w:ascii="彩虹粗仿宋" w:eastAsia="彩虹粗仿宋" w:hAnsi="宋体" w:cs="宋体" w:hint="eastAsia"/>
          <w:snapToGrid w:val="0"/>
          <w:color w:val="000000"/>
          <w:kern w:val="0"/>
          <w:sz w:val="32"/>
          <w:szCs w:val="32"/>
        </w:rPr>
        <w:t>我行</w:t>
      </w:r>
      <w:r w:rsidRPr="000C5884">
        <w:rPr>
          <w:rFonts w:ascii="彩虹粗仿宋" w:eastAsia="彩虹粗仿宋" w:hAnsi="宋体" w:cs="宋体" w:hint="eastAsia"/>
          <w:snapToGrid w:val="0"/>
          <w:color w:val="000000"/>
          <w:kern w:val="0"/>
          <w:sz w:val="32"/>
          <w:szCs w:val="32"/>
        </w:rPr>
        <w:t>确定的工作模式进行集中作业</w:t>
      </w:r>
      <w:r>
        <w:rPr>
          <w:rFonts w:ascii="彩虹粗仿宋" w:eastAsia="彩虹粗仿宋" w:hAnsi="宋体" w:cs="宋体" w:hint="eastAsia"/>
          <w:snapToGrid w:val="0"/>
          <w:color w:val="000000"/>
          <w:kern w:val="0"/>
          <w:sz w:val="32"/>
          <w:szCs w:val="32"/>
        </w:rPr>
        <w:t>，</w:t>
      </w:r>
      <w:r w:rsidR="00CC34EE">
        <w:rPr>
          <w:rFonts w:ascii="彩虹粗仿宋" w:eastAsia="彩虹粗仿宋" w:hAnsi="宋体" w:cs="宋体" w:hint="eastAsia"/>
          <w:snapToGrid w:val="0"/>
          <w:kern w:val="0"/>
          <w:sz w:val="32"/>
          <w:szCs w:val="32"/>
        </w:rPr>
        <w:t>外包费用在</w:t>
      </w:r>
      <w:r>
        <w:rPr>
          <w:rFonts w:ascii="彩虹粗仿宋" w:eastAsia="彩虹粗仿宋" w:hAnsi="宋体" w:cs="宋体" w:hint="eastAsia"/>
          <w:snapToGrid w:val="0"/>
          <w:kern w:val="0"/>
          <w:sz w:val="32"/>
          <w:szCs w:val="32"/>
        </w:rPr>
        <w:t>合同范围内结算。</w:t>
      </w:r>
      <w:r w:rsidR="001D1163" w:rsidRPr="001D1163">
        <w:rPr>
          <w:rFonts w:ascii="彩虹粗仿宋" w:eastAsia="彩虹粗仿宋" w:hAnsi="宋体" w:cs="宋体" w:hint="eastAsia"/>
          <w:snapToGrid w:val="0"/>
          <w:kern w:val="0"/>
          <w:sz w:val="32"/>
          <w:szCs w:val="32"/>
        </w:rPr>
        <w:t>外呼作业过程中，如出现</w:t>
      </w:r>
      <w:r w:rsidR="001D1163">
        <w:rPr>
          <w:rFonts w:ascii="彩虹粗仿宋" w:eastAsia="彩虹粗仿宋" w:hAnsi="宋体" w:cs="宋体" w:hint="eastAsia"/>
          <w:snapToGrid w:val="0"/>
          <w:kern w:val="0"/>
          <w:sz w:val="32"/>
          <w:szCs w:val="32"/>
        </w:rPr>
        <w:t>客户</w:t>
      </w:r>
      <w:r w:rsidR="001D1163" w:rsidRPr="001D1163">
        <w:rPr>
          <w:rFonts w:ascii="彩虹粗仿宋" w:eastAsia="彩虹粗仿宋" w:hAnsi="宋体" w:cs="宋体" w:hint="eastAsia"/>
          <w:snapToGrid w:val="0"/>
          <w:kern w:val="0"/>
          <w:sz w:val="32"/>
          <w:szCs w:val="32"/>
        </w:rPr>
        <w:t>投诉，</w:t>
      </w:r>
      <w:r w:rsidR="006B5292" w:rsidRPr="006B5292">
        <w:rPr>
          <w:rFonts w:ascii="彩虹粗仿宋" w:eastAsia="彩虹粗仿宋" w:hAnsi="宋体" w:cs="宋体" w:hint="eastAsia"/>
          <w:snapToGrid w:val="0"/>
          <w:kern w:val="0"/>
          <w:sz w:val="32"/>
          <w:szCs w:val="32"/>
        </w:rPr>
        <w:t>我行将对外包服务供应商进行一定金额扣罚</w:t>
      </w:r>
      <w:r w:rsidR="001D1163" w:rsidRPr="001D1163">
        <w:rPr>
          <w:rFonts w:ascii="彩虹粗仿宋" w:eastAsia="彩虹粗仿宋" w:hAnsi="宋体" w:cs="宋体" w:hint="eastAsia"/>
          <w:snapToGrid w:val="0"/>
          <w:kern w:val="0"/>
          <w:sz w:val="32"/>
          <w:szCs w:val="32"/>
        </w:rPr>
        <w:t>。</w:t>
      </w:r>
      <w:r w:rsidR="001D1163">
        <w:rPr>
          <w:rFonts w:ascii="彩虹粗仿宋" w:eastAsia="彩虹粗仿宋" w:hAnsi="宋体" w:cs="宋体" w:hint="eastAsia"/>
          <w:snapToGrid w:val="0"/>
          <w:kern w:val="0"/>
          <w:sz w:val="32"/>
          <w:szCs w:val="32"/>
        </w:rPr>
        <w:t>现场外包服务人员应准确记录外呼结果，如出现虚假记录结果，我行将对外包服务供应商</w:t>
      </w:r>
      <w:r w:rsidR="006B5292">
        <w:rPr>
          <w:rFonts w:ascii="彩虹粗仿宋" w:eastAsia="彩虹粗仿宋" w:hAnsi="宋体" w:cs="宋体" w:hint="eastAsia"/>
          <w:snapToGrid w:val="0"/>
          <w:kern w:val="0"/>
          <w:sz w:val="32"/>
          <w:szCs w:val="32"/>
        </w:rPr>
        <w:t>进行一定金额扣罚。</w:t>
      </w:r>
    </w:p>
    <w:p w14:paraId="22E8714A" w14:textId="333A137F" w:rsidR="00DC6B51" w:rsidRPr="00A31996" w:rsidRDefault="001D1163" w:rsidP="00A31996">
      <w:pPr>
        <w:spacing w:line="360" w:lineRule="auto"/>
        <w:ind w:firstLineChars="200" w:firstLine="643"/>
        <w:rPr>
          <w:rFonts w:ascii="彩虹粗仿宋" w:eastAsia="彩虹粗仿宋" w:hAnsi="宋体" w:cs="Times New Roman"/>
          <w:b/>
          <w:snapToGrid w:val="0"/>
          <w:kern w:val="0"/>
          <w:sz w:val="32"/>
          <w:szCs w:val="32"/>
        </w:rPr>
      </w:pPr>
      <w:r>
        <w:rPr>
          <w:rFonts w:ascii="彩虹粗仿宋" w:eastAsia="彩虹粗仿宋" w:hAnsi="宋体" w:cs="Times New Roman" w:hint="eastAsia"/>
          <w:b/>
          <w:snapToGrid w:val="0"/>
          <w:kern w:val="0"/>
          <w:sz w:val="32"/>
          <w:szCs w:val="32"/>
        </w:rPr>
        <w:t>七</w:t>
      </w:r>
      <w:r w:rsidR="00DC6B51" w:rsidRPr="00A31996">
        <w:rPr>
          <w:rFonts w:ascii="彩虹粗仿宋" w:eastAsia="彩虹粗仿宋" w:hAnsi="宋体" w:cs="Times New Roman" w:hint="eastAsia"/>
          <w:b/>
          <w:snapToGrid w:val="0"/>
          <w:kern w:val="0"/>
          <w:sz w:val="32"/>
          <w:szCs w:val="32"/>
        </w:rPr>
        <w:t>、款项支付要求，包括分期付款要求、付款方式。</w:t>
      </w:r>
    </w:p>
    <w:p w14:paraId="4A4EEFEF" w14:textId="560AAEE6" w:rsidR="00DC6B51" w:rsidRPr="009B35D6" w:rsidRDefault="001D1163" w:rsidP="00DC6B51">
      <w:pPr>
        <w:spacing w:line="360" w:lineRule="auto"/>
        <w:ind w:firstLineChars="200" w:firstLine="640"/>
        <w:rPr>
          <w:rFonts w:ascii="彩虹粗仿宋" w:eastAsia="彩虹粗仿宋" w:hAnsi="宋体"/>
          <w:sz w:val="32"/>
          <w:szCs w:val="32"/>
        </w:rPr>
      </w:pPr>
      <w:r>
        <w:rPr>
          <w:rFonts w:ascii="彩虹粗仿宋" w:eastAsia="彩虹粗仿宋" w:hAnsi="宋体" w:hint="eastAsia"/>
          <w:sz w:val="32"/>
          <w:szCs w:val="32"/>
        </w:rPr>
        <w:t>我行</w:t>
      </w:r>
      <w:r w:rsidR="00DC6B51" w:rsidRPr="00A44595">
        <w:rPr>
          <w:rFonts w:ascii="彩虹粗仿宋" w:eastAsia="彩虹粗仿宋" w:hAnsi="宋体" w:hint="eastAsia"/>
          <w:sz w:val="32"/>
          <w:szCs w:val="32"/>
        </w:rPr>
        <w:t>在外包框架协议内下单，按季支付款项。</w:t>
      </w:r>
      <w:r w:rsidRPr="001D1163">
        <w:rPr>
          <w:rFonts w:ascii="彩虹粗仿宋" w:eastAsia="彩虹粗仿宋" w:hAnsi="宋体" w:hint="eastAsia"/>
          <w:sz w:val="32"/>
          <w:szCs w:val="32"/>
        </w:rPr>
        <w:t>在</w:t>
      </w:r>
      <w:r>
        <w:rPr>
          <w:rFonts w:ascii="彩虹粗仿宋" w:eastAsia="彩虹粗仿宋" w:hAnsi="宋体" w:hint="eastAsia"/>
          <w:sz w:val="32"/>
          <w:szCs w:val="32"/>
        </w:rPr>
        <w:t>外包服务供应</w:t>
      </w:r>
      <w:proofErr w:type="gramStart"/>
      <w:r>
        <w:rPr>
          <w:rFonts w:ascii="彩虹粗仿宋" w:eastAsia="彩虹粗仿宋" w:hAnsi="宋体" w:hint="eastAsia"/>
          <w:sz w:val="32"/>
          <w:szCs w:val="32"/>
        </w:rPr>
        <w:t>商</w:t>
      </w:r>
      <w:r w:rsidRPr="001D1163">
        <w:rPr>
          <w:rFonts w:ascii="彩虹粗仿宋" w:eastAsia="彩虹粗仿宋" w:hAnsi="宋体" w:hint="eastAsia"/>
          <w:sz w:val="32"/>
          <w:szCs w:val="32"/>
        </w:rPr>
        <w:t>履行</w:t>
      </w:r>
      <w:proofErr w:type="gramEnd"/>
      <w:r w:rsidRPr="001D1163">
        <w:rPr>
          <w:rFonts w:ascii="彩虹粗仿宋" w:eastAsia="彩虹粗仿宋" w:hAnsi="宋体" w:hint="eastAsia"/>
          <w:sz w:val="32"/>
          <w:szCs w:val="32"/>
        </w:rPr>
        <w:t>合同义务的前提下，每季度结束后10个工作日内，</w:t>
      </w:r>
      <w:r>
        <w:rPr>
          <w:rFonts w:ascii="彩虹粗仿宋" w:eastAsia="彩虹粗仿宋" w:hAnsi="宋体" w:hint="eastAsia"/>
          <w:sz w:val="32"/>
          <w:szCs w:val="32"/>
        </w:rPr>
        <w:t>外包服务供应商</w:t>
      </w:r>
      <w:r w:rsidRPr="001D1163">
        <w:rPr>
          <w:rFonts w:ascii="彩虹粗仿宋" w:eastAsia="彩虹粗仿宋" w:hAnsi="宋体" w:hint="eastAsia"/>
          <w:sz w:val="32"/>
          <w:szCs w:val="32"/>
        </w:rPr>
        <w:t>以书面形式向</w:t>
      </w:r>
      <w:r>
        <w:rPr>
          <w:rFonts w:ascii="彩虹粗仿宋" w:eastAsia="彩虹粗仿宋" w:hAnsi="宋体" w:hint="eastAsia"/>
          <w:sz w:val="32"/>
          <w:szCs w:val="32"/>
        </w:rPr>
        <w:t>我行</w:t>
      </w:r>
      <w:r w:rsidRPr="001D1163">
        <w:rPr>
          <w:rFonts w:ascii="彩虹粗仿宋" w:eastAsia="彩虹粗仿宋" w:hAnsi="宋体" w:hint="eastAsia"/>
          <w:sz w:val="32"/>
          <w:szCs w:val="32"/>
        </w:rPr>
        <w:t>提交上一季度外包服务情况，</w:t>
      </w:r>
      <w:r>
        <w:rPr>
          <w:rFonts w:ascii="彩虹粗仿宋" w:eastAsia="彩虹粗仿宋" w:hAnsi="宋体" w:hint="eastAsia"/>
          <w:sz w:val="32"/>
          <w:szCs w:val="32"/>
        </w:rPr>
        <w:t>我行</w:t>
      </w:r>
      <w:r w:rsidRPr="001D1163">
        <w:rPr>
          <w:rFonts w:ascii="彩虹粗仿宋" w:eastAsia="彩虹粗仿宋" w:hAnsi="宋体" w:hint="eastAsia"/>
          <w:sz w:val="32"/>
          <w:szCs w:val="32"/>
        </w:rPr>
        <w:t>根据合同执行情况进行考核计算该季应支付的服务费用，</w:t>
      </w:r>
      <w:r>
        <w:rPr>
          <w:rFonts w:ascii="彩虹粗仿宋" w:eastAsia="彩虹粗仿宋" w:hAnsi="宋体" w:hint="eastAsia"/>
          <w:sz w:val="32"/>
          <w:szCs w:val="32"/>
        </w:rPr>
        <w:t>外包服务供应商</w:t>
      </w:r>
      <w:r w:rsidRPr="001D1163">
        <w:rPr>
          <w:rFonts w:ascii="彩虹粗仿宋" w:eastAsia="彩虹粗仿宋" w:hAnsi="宋体" w:hint="eastAsia"/>
          <w:sz w:val="32"/>
          <w:szCs w:val="32"/>
        </w:rPr>
        <w:t>根据经双方确认的费用金额向</w:t>
      </w:r>
      <w:r>
        <w:rPr>
          <w:rFonts w:ascii="彩虹粗仿宋" w:eastAsia="彩虹粗仿宋" w:hAnsi="宋体" w:hint="eastAsia"/>
          <w:sz w:val="32"/>
          <w:szCs w:val="32"/>
        </w:rPr>
        <w:t>我行</w:t>
      </w:r>
      <w:r w:rsidRPr="001D1163">
        <w:rPr>
          <w:rFonts w:ascii="彩虹粗仿宋" w:eastAsia="彩虹粗仿宋" w:hAnsi="宋体" w:hint="eastAsia"/>
          <w:sz w:val="32"/>
          <w:szCs w:val="32"/>
        </w:rPr>
        <w:t>出具符合国家规定的增值税专用发票，</w:t>
      </w:r>
      <w:r>
        <w:rPr>
          <w:rFonts w:ascii="彩虹粗仿宋" w:eastAsia="彩虹粗仿宋" w:hAnsi="宋体" w:hint="eastAsia"/>
          <w:sz w:val="32"/>
          <w:szCs w:val="32"/>
        </w:rPr>
        <w:t>我</w:t>
      </w:r>
      <w:proofErr w:type="gramStart"/>
      <w:r>
        <w:rPr>
          <w:rFonts w:ascii="彩虹粗仿宋" w:eastAsia="彩虹粗仿宋" w:hAnsi="宋体" w:hint="eastAsia"/>
          <w:sz w:val="32"/>
          <w:szCs w:val="32"/>
        </w:rPr>
        <w:t>行</w:t>
      </w:r>
      <w:r w:rsidRPr="001D1163">
        <w:rPr>
          <w:rFonts w:ascii="彩虹粗仿宋" w:eastAsia="彩虹粗仿宋" w:hAnsi="宋体" w:hint="eastAsia"/>
          <w:sz w:val="32"/>
          <w:szCs w:val="32"/>
        </w:rPr>
        <w:t>收到</w:t>
      </w:r>
      <w:proofErr w:type="gramEnd"/>
      <w:r w:rsidRPr="001D1163">
        <w:rPr>
          <w:rFonts w:ascii="彩虹粗仿宋" w:eastAsia="彩虹粗仿宋" w:hAnsi="宋体" w:hint="eastAsia"/>
          <w:sz w:val="32"/>
          <w:szCs w:val="32"/>
        </w:rPr>
        <w:t>发票后在20个工作日（节假日顺延）内将款项直接汇入</w:t>
      </w:r>
      <w:r>
        <w:rPr>
          <w:rFonts w:ascii="彩虹粗仿宋" w:eastAsia="彩虹粗仿宋" w:hAnsi="宋体" w:hint="eastAsia"/>
          <w:sz w:val="32"/>
          <w:szCs w:val="32"/>
        </w:rPr>
        <w:t>外包服务供应商</w:t>
      </w:r>
      <w:r w:rsidRPr="001D1163">
        <w:rPr>
          <w:rFonts w:ascii="彩虹粗仿宋" w:eastAsia="彩虹粗仿宋" w:hAnsi="宋体" w:hint="eastAsia"/>
          <w:sz w:val="32"/>
          <w:szCs w:val="32"/>
        </w:rPr>
        <w:t>指定的账户 。</w:t>
      </w:r>
    </w:p>
    <w:p w14:paraId="51578BAD" w14:textId="77777777" w:rsidR="00DC6B51" w:rsidRPr="00A31996" w:rsidRDefault="00DC6B51" w:rsidP="00A31996">
      <w:pPr>
        <w:spacing w:line="360" w:lineRule="auto"/>
        <w:ind w:firstLineChars="200" w:firstLine="643"/>
        <w:rPr>
          <w:rFonts w:ascii="彩虹粗仿宋" w:eastAsia="彩虹粗仿宋" w:hAnsi="宋体" w:cs="Times New Roman"/>
          <w:b/>
          <w:snapToGrid w:val="0"/>
          <w:kern w:val="0"/>
          <w:sz w:val="32"/>
          <w:szCs w:val="32"/>
        </w:rPr>
      </w:pPr>
      <w:r w:rsidRPr="00A31996">
        <w:rPr>
          <w:rFonts w:ascii="彩虹粗仿宋" w:eastAsia="彩虹粗仿宋" w:hAnsi="宋体" w:cs="Times New Roman" w:hint="eastAsia"/>
          <w:b/>
          <w:snapToGrid w:val="0"/>
          <w:kern w:val="0"/>
          <w:sz w:val="32"/>
          <w:szCs w:val="32"/>
        </w:rPr>
        <w:t>九、售后服务要求。</w:t>
      </w:r>
    </w:p>
    <w:p w14:paraId="4B39349F" w14:textId="446708BE" w:rsidR="00EF2FD4" w:rsidRPr="00DC6B51" w:rsidRDefault="006B5292" w:rsidP="00DC6B51">
      <w:r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外包服务供应商</w:t>
      </w:r>
      <w:r w:rsidRPr="006B5292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应接受</w:t>
      </w:r>
      <w:r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我行</w:t>
      </w:r>
      <w:r w:rsidRPr="006B5292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对本项目所安排的定期或不定期的监督与检查，并配合</w:t>
      </w:r>
      <w:r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我行</w:t>
      </w:r>
      <w:r w:rsidRPr="006B5292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接受银行业监督管理机构的检查；对</w:t>
      </w:r>
      <w:r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我行</w:t>
      </w:r>
      <w:r w:rsidRPr="006B5292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发现的问题或提出的建议及要求要在规定时限内完成整改；</w:t>
      </w:r>
      <w:r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外包服务供应商</w:t>
      </w:r>
      <w:r w:rsidRPr="006B5292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须遵守</w:t>
      </w:r>
      <w:r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我行</w:t>
      </w:r>
      <w:r w:rsidRPr="006B5292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外包作业管理规定及其他与本项目有关的制度或规定，严格执行保密制度，保障</w:t>
      </w:r>
      <w:r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我</w:t>
      </w:r>
      <w:proofErr w:type="gramStart"/>
      <w:r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行</w:t>
      </w:r>
      <w:r w:rsidRPr="006B5292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信息</w:t>
      </w:r>
      <w:proofErr w:type="gramEnd"/>
      <w:r w:rsidRPr="006B5292">
        <w:rPr>
          <w:rFonts w:ascii="彩虹粗仿宋" w:eastAsia="彩虹粗仿宋" w:hAnsi="宋体" w:cs="Times New Roman" w:hint="eastAsia"/>
          <w:snapToGrid w:val="0"/>
          <w:kern w:val="0"/>
          <w:sz w:val="32"/>
          <w:szCs w:val="32"/>
        </w:rPr>
        <w:t>安全和数据安全。</w:t>
      </w:r>
    </w:p>
    <w:sectPr w:rsidR="00EF2FD4" w:rsidRPr="00DC6B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9E443E" w15:done="0"/>
  <w15:commentEx w15:paraId="6CACE639" w15:done="0"/>
  <w15:commentEx w15:paraId="40090188" w15:done="0"/>
  <w15:commentEx w15:paraId="348C9CBE" w15:done="0"/>
  <w15:commentEx w15:paraId="1165F2CD" w15:done="0"/>
  <w15:commentEx w15:paraId="0F206AC8" w15:done="0"/>
  <w15:commentEx w15:paraId="69AD38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69376" w14:textId="77777777" w:rsidR="00D1327C" w:rsidRDefault="00D1327C" w:rsidP="009F0B91">
      <w:r>
        <w:separator/>
      </w:r>
    </w:p>
  </w:endnote>
  <w:endnote w:type="continuationSeparator" w:id="0">
    <w:p w14:paraId="2B524907" w14:textId="77777777" w:rsidR="00D1327C" w:rsidRDefault="00D1327C" w:rsidP="009F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彩虹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E48D9" w14:textId="77777777" w:rsidR="00D1327C" w:rsidRDefault="00D1327C" w:rsidP="009F0B91">
      <w:r>
        <w:separator/>
      </w:r>
    </w:p>
  </w:footnote>
  <w:footnote w:type="continuationSeparator" w:id="0">
    <w:p w14:paraId="798CA9C7" w14:textId="77777777" w:rsidR="00D1327C" w:rsidRDefault="00D1327C" w:rsidP="009F0B9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韦丽萍">
    <w15:presenceInfo w15:providerId="None" w15:userId="韦丽萍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B9"/>
    <w:rsid w:val="00095BD3"/>
    <w:rsid w:val="000D65EE"/>
    <w:rsid w:val="000E7B8F"/>
    <w:rsid w:val="00142F5B"/>
    <w:rsid w:val="001D1163"/>
    <w:rsid w:val="002825F4"/>
    <w:rsid w:val="00336893"/>
    <w:rsid w:val="003C20F7"/>
    <w:rsid w:val="004720FA"/>
    <w:rsid w:val="004726BD"/>
    <w:rsid w:val="004A55F5"/>
    <w:rsid w:val="0061447A"/>
    <w:rsid w:val="00654AD6"/>
    <w:rsid w:val="00670DDA"/>
    <w:rsid w:val="0069018B"/>
    <w:rsid w:val="006916F8"/>
    <w:rsid w:val="006A4FB2"/>
    <w:rsid w:val="006B5292"/>
    <w:rsid w:val="006D5F1A"/>
    <w:rsid w:val="006D70BA"/>
    <w:rsid w:val="006E7DD4"/>
    <w:rsid w:val="00707749"/>
    <w:rsid w:val="007269CB"/>
    <w:rsid w:val="0075460B"/>
    <w:rsid w:val="008679F9"/>
    <w:rsid w:val="008703F4"/>
    <w:rsid w:val="008C7C30"/>
    <w:rsid w:val="009F0B91"/>
    <w:rsid w:val="00A04A0B"/>
    <w:rsid w:val="00A1446E"/>
    <w:rsid w:val="00A31996"/>
    <w:rsid w:val="00A477AD"/>
    <w:rsid w:val="00A5282F"/>
    <w:rsid w:val="00A954B9"/>
    <w:rsid w:val="00AC3AED"/>
    <w:rsid w:val="00AD3B90"/>
    <w:rsid w:val="00AD7F12"/>
    <w:rsid w:val="00B04600"/>
    <w:rsid w:val="00B21088"/>
    <w:rsid w:val="00B43804"/>
    <w:rsid w:val="00C065D1"/>
    <w:rsid w:val="00C124A2"/>
    <w:rsid w:val="00C51146"/>
    <w:rsid w:val="00CC26C0"/>
    <w:rsid w:val="00CC34EE"/>
    <w:rsid w:val="00D1327C"/>
    <w:rsid w:val="00D5235B"/>
    <w:rsid w:val="00DC6B51"/>
    <w:rsid w:val="00DF6C8A"/>
    <w:rsid w:val="00E15159"/>
    <w:rsid w:val="00E73CB9"/>
    <w:rsid w:val="00E93233"/>
    <w:rsid w:val="00EF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3EA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0B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0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B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25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25F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124A2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124A2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C124A2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124A2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124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0B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0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B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25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25F4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124A2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C124A2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C124A2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C124A2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C12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5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6D807-F540-46DE-8FFA-97FB80349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380</Words>
  <Characters>2168</Characters>
  <Application>Microsoft Office Word</Application>
  <DocSecurity>0</DocSecurity>
  <Lines>18</Lines>
  <Paragraphs>5</Paragraphs>
  <ScaleCrop>false</ScaleCrop>
  <Company>Microsoft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刘娴清</cp:lastModifiedBy>
  <cp:revision>6</cp:revision>
  <cp:lastPrinted>2023-07-17T06:38:00Z</cp:lastPrinted>
  <dcterms:created xsi:type="dcterms:W3CDTF">2024-04-26T09:29:00Z</dcterms:created>
  <dcterms:modified xsi:type="dcterms:W3CDTF">2024-04-26T09:41:00Z</dcterms:modified>
</cp:coreProperties>
</file>